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5-06-1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37A861C4" w:rsidR="00893F7D" w:rsidRDefault="00C2467B" w:rsidP="00167DC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  <w:lang w:val="fi-FI"/>
                  </w:rPr>
                  <w:t>10.6.2025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3936EC29" w:rsidR="00542CD9" w:rsidRDefault="00E51229" w:rsidP="00BC26BE">
      <w:pPr>
        <w:pStyle w:val="Otsikko10"/>
        <w:spacing w:before="240" w:after="120"/>
      </w:pPr>
      <w:r>
        <w:t>Väli- ja loppuraportointiohjeet</w:t>
      </w:r>
      <w:r w:rsidR="00D330BF">
        <w:t xml:space="preserve">, </w:t>
      </w:r>
      <w:r w:rsidR="00D330BF" w:rsidRPr="00280799">
        <w:rPr>
          <w:u w:val="single"/>
        </w:rPr>
        <w:t>investointihanke</w:t>
      </w:r>
      <w:r w:rsidRPr="00280799">
        <w:rPr>
          <w:u w:val="single"/>
        </w:rPr>
        <w:t xml:space="preserve"> </w:t>
      </w:r>
    </w:p>
    <w:p w14:paraId="25A981E8" w14:textId="60A5480E" w:rsidR="00F67346" w:rsidRDefault="00F67346" w:rsidP="00BC26BE">
      <w:pPr>
        <w:pStyle w:val="Otsikko"/>
        <w:numPr>
          <w:ilvl w:val="0"/>
          <w:numId w:val="41"/>
        </w:numPr>
        <w:spacing w:before="240" w:after="120"/>
        <w:ind w:left="357" w:hanging="357"/>
      </w:pPr>
      <w:r>
        <w:t xml:space="preserve">Yleistä </w:t>
      </w:r>
    </w:p>
    <w:p w14:paraId="1F65C8DD" w14:textId="77777777" w:rsidR="00756325" w:rsidRDefault="00756325" w:rsidP="00756325">
      <w:pPr>
        <w:pStyle w:val="Leipteksti"/>
      </w:pPr>
      <w:r>
        <w:t xml:space="preserve">Tämä ohje soveltuu </w:t>
      </w:r>
      <w:r w:rsidRPr="00DB303C">
        <w:rPr>
          <w:b/>
          <w:bCs/>
        </w:rPr>
        <w:t>vuonna 2025 käynnistyneille hankkeille</w:t>
      </w:r>
      <w:r>
        <w:t xml:space="preserve">, joille on tehty päätös sähköisessä valtionavustusjärjestelmässä (VA-järjestelmä; </w:t>
      </w:r>
      <w:hyperlink r:id="rId12" w:history="1">
        <w:r w:rsidRPr="009C30DB">
          <w:rPr>
            <w:rStyle w:val="Hyperlinkki"/>
          </w:rPr>
          <w:t>https://www.haeavustuksia.fi/fi/</w:t>
        </w:r>
      </w:hyperlink>
      <w:r>
        <w:t xml:space="preserve">).   </w:t>
      </w:r>
    </w:p>
    <w:p w14:paraId="52413F8A" w14:textId="53123F98" w:rsidR="003572DB" w:rsidRDefault="00664151" w:rsidP="003572DB">
      <w:pPr>
        <w:pStyle w:val="Leipteksti"/>
      </w:pPr>
      <w:r>
        <w:t>V</w:t>
      </w:r>
      <w:r w:rsidRPr="00E51229">
        <w:t>äli-/loppuraport</w:t>
      </w:r>
      <w:r>
        <w:t>oinnin aineistot</w:t>
      </w:r>
      <w:r w:rsidR="008A36A0">
        <w:t xml:space="preserve"> (</w:t>
      </w:r>
      <w:r w:rsidR="004C6369">
        <w:t>ks. koh</w:t>
      </w:r>
      <w:r w:rsidR="00B30EE1">
        <w:t xml:space="preserve">dassa </w:t>
      </w:r>
      <w:r w:rsidR="008A36A0">
        <w:t xml:space="preserve">5 </w:t>
      </w:r>
      <w:r w:rsidR="00B30EE1">
        <w:t>esitetyt</w:t>
      </w:r>
      <w:r w:rsidR="008A36A0">
        <w:t xml:space="preserve"> liitteet)</w:t>
      </w:r>
      <w:r>
        <w:t xml:space="preserve"> toimitetaan ensiksi hankkeen valvojalle. Valvoja tarkastaa </w:t>
      </w:r>
      <w:r w:rsidR="008A281C">
        <w:t>aineiston</w:t>
      </w:r>
      <w:r>
        <w:t>, pyytää tarvittavat lisäykset ja antaa sen jälkeen hanketoteuttajalle luvan tehdä v</w:t>
      </w:r>
      <w:r w:rsidR="008A281C">
        <w:t xml:space="preserve">arsinaisen </w:t>
      </w:r>
      <w:r>
        <w:t xml:space="preserve">väli-/loppuraportoinnin </w:t>
      </w:r>
      <w:r w:rsidR="003572DB">
        <w:t>VA-järjestelmä</w:t>
      </w:r>
      <w:r w:rsidR="00756325">
        <w:t>än</w:t>
      </w:r>
      <w:r w:rsidR="003572DB">
        <w:t xml:space="preserve">.   </w:t>
      </w:r>
    </w:p>
    <w:p w14:paraId="42799D4D" w14:textId="77777777" w:rsidR="003572DB" w:rsidRDefault="003572DB" w:rsidP="003572DB">
      <w:pPr>
        <w:pStyle w:val="Leipteksti"/>
      </w:pPr>
      <w:r>
        <w:t xml:space="preserve">Raportoinnin jälkeen hanketoteuttaja saa VA-järjestelmästä maksuerää koskevan maksatuspäätöksen ja maksu maksetaan automaattisesti hanketoteuttajan ilmoittamalle tilille. </w:t>
      </w:r>
    </w:p>
    <w:p w14:paraId="263D1CEC" w14:textId="436EB0A0" w:rsidR="00F7173A" w:rsidRPr="00F7173A" w:rsidRDefault="007F4030" w:rsidP="007F4030">
      <w:pPr>
        <w:pStyle w:val="Leipteksti"/>
      </w:pPr>
      <w:r>
        <w:t>O</w:t>
      </w:r>
      <w:r w:rsidR="00F7173A" w:rsidRPr="00F7173A">
        <w:t>hjeita</w:t>
      </w:r>
      <w:r>
        <w:t xml:space="preserve"> VA-järjestelmän käyttöön:</w:t>
      </w:r>
    </w:p>
    <w:p w14:paraId="118B6141" w14:textId="77777777" w:rsidR="00F7173A" w:rsidRPr="00F7173A" w:rsidRDefault="00C2467B" w:rsidP="007F4030">
      <w:pPr>
        <w:pStyle w:val="Leipteksti"/>
        <w:numPr>
          <w:ilvl w:val="1"/>
          <w:numId w:val="38"/>
        </w:numPr>
        <w:tabs>
          <w:tab w:val="clear" w:pos="1440"/>
        </w:tabs>
        <w:ind w:left="426"/>
      </w:pPr>
      <w:hyperlink r:id="rId13" w:history="1">
        <w:r w:rsidR="00F7173A" w:rsidRPr="00F7173A">
          <w:rPr>
            <w:rStyle w:val="Hyperlinkki"/>
          </w:rPr>
          <w:t>https://www.valtiokonttori.fi/palvelut/valtionavustuspalvelut/haeavustuksia/#kayttoohjeet-hakijalle</w:t>
        </w:r>
      </w:hyperlink>
    </w:p>
    <w:p w14:paraId="2B1EB416" w14:textId="77777777" w:rsidR="00F7173A" w:rsidRPr="00F7173A" w:rsidRDefault="00C2467B" w:rsidP="007F4030">
      <w:pPr>
        <w:pStyle w:val="Leipteksti"/>
        <w:numPr>
          <w:ilvl w:val="1"/>
          <w:numId w:val="38"/>
        </w:numPr>
        <w:tabs>
          <w:tab w:val="clear" w:pos="1440"/>
        </w:tabs>
        <w:ind w:left="426"/>
      </w:pPr>
      <w:hyperlink r:id="rId14" w:history="1">
        <w:r w:rsidR="00F7173A" w:rsidRPr="00F7173A">
          <w:rPr>
            <w:rStyle w:val="Hyperlinkki"/>
          </w:rPr>
          <w:t>https://www.valtiokonttori.fi/palvelut/valtionavustuspalvelut/haeavustuksia/#tunnistautuminen</w:t>
        </w:r>
      </w:hyperlink>
      <w:r w:rsidR="00F7173A" w:rsidRPr="00F7173A">
        <w:t xml:space="preserve"> </w:t>
      </w:r>
    </w:p>
    <w:p w14:paraId="239C4F30" w14:textId="7EE14C86" w:rsidR="00F7173A" w:rsidRPr="00F7173A" w:rsidRDefault="00F7173A" w:rsidP="007F4030">
      <w:pPr>
        <w:pStyle w:val="Leipteksti"/>
        <w:numPr>
          <w:ilvl w:val="1"/>
          <w:numId w:val="38"/>
        </w:numPr>
        <w:tabs>
          <w:tab w:val="clear" w:pos="1440"/>
        </w:tabs>
        <w:ind w:left="426"/>
      </w:pPr>
      <w:r w:rsidRPr="00F7173A">
        <w:t>Video-ohjeita</w:t>
      </w:r>
      <w:r w:rsidR="007F4030">
        <w:t xml:space="preserve">; </w:t>
      </w:r>
      <w:hyperlink r:id="rId15" w:history="1">
        <w:r w:rsidRPr="00F7173A">
          <w:rPr>
            <w:rStyle w:val="Hyperlinkki"/>
          </w:rPr>
          <w:t>Haeavustuksia.fi-palvelun käyttöohjeita</w:t>
        </w:r>
      </w:hyperlink>
      <w:r w:rsidRPr="00F7173A">
        <w:t xml:space="preserve"> </w:t>
      </w:r>
    </w:p>
    <w:p w14:paraId="1B32ECD1" w14:textId="008F4BB3" w:rsidR="00F7173A" w:rsidRPr="00F7173A" w:rsidRDefault="00F7173A" w:rsidP="007F4030">
      <w:pPr>
        <w:pStyle w:val="Leipteksti"/>
        <w:numPr>
          <w:ilvl w:val="1"/>
          <w:numId w:val="38"/>
        </w:numPr>
        <w:tabs>
          <w:tab w:val="clear" w:pos="1440"/>
        </w:tabs>
        <w:ind w:left="426"/>
      </w:pPr>
      <w:r w:rsidRPr="00F7173A">
        <w:t>Tekninen tuki Valtiokonttorilta</w:t>
      </w:r>
      <w:r w:rsidR="007F4030">
        <w:t xml:space="preserve">; </w:t>
      </w:r>
      <w:hyperlink r:id="rId16" w:history="1">
        <w:r w:rsidRPr="00F7173A">
          <w:rPr>
            <w:rStyle w:val="Hyperlinkki"/>
          </w:rPr>
          <w:t>tuki.haeavustuksia@valtiokonttori.fi</w:t>
        </w:r>
      </w:hyperlink>
      <w:r w:rsidR="007F4030">
        <w:t xml:space="preserve">, </w:t>
      </w:r>
      <w:r w:rsidRPr="00F7173A">
        <w:t xml:space="preserve">Puhelinpalvelu ma, ke ja pe </w:t>
      </w:r>
      <w:proofErr w:type="gramStart"/>
      <w:r w:rsidRPr="00F7173A">
        <w:t>klo 14-16</w:t>
      </w:r>
      <w:proofErr w:type="gramEnd"/>
      <w:r w:rsidRPr="00F7173A">
        <w:t xml:space="preserve"> p. 0295 50 376 </w:t>
      </w:r>
    </w:p>
    <w:p w14:paraId="0C325C1C" w14:textId="0651DECD" w:rsidR="00FC4CA4" w:rsidRPr="00280799" w:rsidRDefault="000012AA" w:rsidP="00BC26BE">
      <w:pPr>
        <w:pStyle w:val="Otsikko"/>
        <w:numPr>
          <w:ilvl w:val="0"/>
          <w:numId w:val="41"/>
        </w:numPr>
        <w:spacing w:before="240" w:after="120"/>
        <w:ind w:left="357" w:hanging="357"/>
      </w:pPr>
      <w:r w:rsidRPr="00280799">
        <w:t>Kirjallinen v</w:t>
      </w:r>
      <w:r w:rsidR="00FC4CA4" w:rsidRPr="00280799">
        <w:t>äliraport</w:t>
      </w:r>
      <w:r w:rsidRPr="00280799">
        <w:t>ti</w:t>
      </w:r>
      <w:r w:rsidR="00280799" w:rsidRPr="00280799">
        <w:t xml:space="preserve"> hankkeen sisältöön liittyen</w:t>
      </w:r>
    </w:p>
    <w:p w14:paraId="27C77890" w14:textId="6CB8CC27" w:rsidR="003572DB" w:rsidRDefault="003572DB" w:rsidP="003572DB">
      <w:pPr>
        <w:pStyle w:val="Leipteksti"/>
      </w:pPr>
      <w:r>
        <w:t xml:space="preserve">Kirjallisen hankkeen toteutusta kuvaavan </w:t>
      </w:r>
      <w:r w:rsidR="00280799">
        <w:t>väli</w:t>
      </w:r>
      <w:r w:rsidRPr="00E51229">
        <w:t xml:space="preserve">raportin ulkoasu on valinnainen, mutta sen tulee sisältää </w:t>
      </w:r>
      <w:r>
        <w:t xml:space="preserve">alla </w:t>
      </w:r>
      <w:r w:rsidRPr="00E51229">
        <w:t>esitetyt asiat</w:t>
      </w:r>
      <w:r>
        <w:t xml:space="preserve">. </w:t>
      </w:r>
      <w:r w:rsidR="00FC4CA4">
        <w:t xml:space="preserve">Raportti </w:t>
      </w:r>
      <w:r>
        <w:t>liitetään liitteenä</w:t>
      </w:r>
      <w:r w:rsidR="00FC4CA4">
        <w:t xml:space="preserve"> VA-järjestelmään</w:t>
      </w:r>
      <w:r w:rsidR="004B601A">
        <w:t xml:space="preserve"> (Liite 1)</w:t>
      </w:r>
      <w:r w:rsidR="00FC4CA4">
        <w:t>.</w:t>
      </w:r>
    </w:p>
    <w:p w14:paraId="5727EB78" w14:textId="6E7856CB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053DC92D" w14:textId="01FA2082" w:rsidR="00E51229" w:rsidRPr="00644BCE" w:rsidRDefault="00F87402" w:rsidP="00E51229">
      <w:pPr>
        <w:pStyle w:val="Luettelo"/>
      </w:pPr>
      <w:r>
        <w:t>y</w:t>
      </w:r>
      <w:r w:rsidR="00E51229" w:rsidRPr="00644BCE">
        <w:t>mpäristöministeriö</w:t>
      </w:r>
      <w:r w:rsidR="002472A0">
        <w:t xml:space="preserve"> mainitaan hankkeen rahoittajana tekstissä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77777777" w:rsidR="00E51229" w:rsidRPr="00644BCE" w:rsidRDefault="00E51229" w:rsidP="00E51229">
      <w:pPr>
        <w:pStyle w:val="Luettelo"/>
      </w:pPr>
      <w:r w:rsidRPr="00644BCE">
        <w:t>hankkeen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77777777" w:rsidR="00E51229" w:rsidRPr="00644BCE" w:rsidRDefault="00E51229" w:rsidP="00E51229">
      <w:pPr>
        <w:pStyle w:val="Luettelo"/>
      </w:pPr>
      <w:r w:rsidRPr="00644BCE">
        <w:t>toteutetut toimenpiteet</w:t>
      </w:r>
    </w:p>
    <w:p w14:paraId="2D5D23A2" w14:textId="77777777" w:rsidR="00E51229" w:rsidRPr="00644BCE" w:rsidRDefault="00E51229" w:rsidP="00E51229">
      <w:pPr>
        <w:pStyle w:val="Luettelo"/>
      </w:pPr>
      <w:r w:rsidRPr="00644BCE">
        <w:t>onnistumiset/saavutukset ja eteen tulleet haasteet</w:t>
      </w:r>
    </w:p>
    <w:p w14:paraId="692CD79D" w14:textId="77777777" w:rsidR="00E51229" w:rsidRPr="00644BCE" w:rsidRDefault="00E51229" w:rsidP="00E51229">
      <w:pPr>
        <w:pStyle w:val="Luettelo"/>
      </w:pPr>
      <w:r w:rsidRPr="00644BCE">
        <w:t>mahdolliset muutostarpeet aikatauluun, kustannusten kohdentamiseen, hankesuunnitelmaan, henkilöresursseihin yms.</w:t>
      </w:r>
    </w:p>
    <w:p w14:paraId="78589319" w14:textId="77777777" w:rsidR="00E51229" w:rsidRPr="00644BCE" w:rsidRDefault="00E51229" w:rsidP="00E51229">
      <w:pPr>
        <w:pStyle w:val="Luettelo"/>
      </w:pPr>
      <w:r w:rsidRPr="00644BCE">
        <w:rPr>
          <w:color w:val="000000"/>
        </w:rPr>
        <w:t>raportointijakson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7777777" w:rsidR="00E51229" w:rsidRPr="00644BCE" w:rsidRDefault="00E51229" w:rsidP="00E51229">
      <w:pPr>
        <w:pStyle w:val="Luettelo"/>
      </w:pPr>
      <w:r w:rsidRPr="00644BCE">
        <w:t>suunnitellut toimenpiteet</w:t>
      </w:r>
    </w:p>
    <w:p w14:paraId="6D303CE8" w14:textId="77777777" w:rsidR="00E51229" w:rsidRDefault="00E51229" w:rsidP="00E51229">
      <w:pPr>
        <w:pStyle w:val="Luettelo"/>
      </w:pPr>
      <w:r w:rsidRPr="00644BCE">
        <w:t>mahdolliset poikkeamat alkuperäisestä suunnitelmasta</w:t>
      </w:r>
    </w:p>
    <w:p w14:paraId="0ADF9E9F" w14:textId="14278194" w:rsidR="003327AB" w:rsidRDefault="003327AB" w:rsidP="003327AB">
      <w:pPr>
        <w:pStyle w:val="Luettelo"/>
      </w:pPr>
      <w:r w:rsidRPr="00644BCE">
        <w:lastRenderedPageBreak/>
        <w:t>mahdolliset poikkeamat/muutostarpeet kustannusarvioon</w:t>
      </w:r>
    </w:p>
    <w:p w14:paraId="4218CB7C" w14:textId="27AA4846" w:rsidR="00280799" w:rsidRPr="00280799" w:rsidRDefault="00280799" w:rsidP="00BC26BE">
      <w:pPr>
        <w:pStyle w:val="Otsikko"/>
        <w:numPr>
          <w:ilvl w:val="0"/>
          <w:numId w:val="41"/>
        </w:numPr>
        <w:spacing w:before="240" w:after="120"/>
        <w:ind w:left="357" w:hanging="357"/>
      </w:pPr>
      <w:r w:rsidRPr="00280799">
        <w:t>Kirjallinen loppuraportti hankkeen sisältöön liittyen</w:t>
      </w:r>
    </w:p>
    <w:p w14:paraId="5AD15E66" w14:textId="0E69AD76" w:rsidR="00280799" w:rsidRDefault="00280799" w:rsidP="00280799">
      <w:pPr>
        <w:pStyle w:val="Leipteksti"/>
      </w:pPr>
      <w:r>
        <w:t>Kirjallisen hankkeen toteutusta kuvaavan loppu</w:t>
      </w:r>
      <w:r w:rsidRPr="00E51229">
        <w:t xml:space="preserve">raportin ulkoasu on valinnainen, mutta sen tulee sisältää </w:t>
      </w:r>
      <w:r>
        <w:t xml:space="preserve">alla </w:t>
      </w:r>
      <w:r w:rsidRPr="00E51229">
        <w:t>esitetyt asiat</w:t>
      </w:r>
      <w:r>
        <w:t>. Raportti liitetään liitteenä VA-järjestelmään (Liite 1). Huomio</w:t>
      </w:r>
      <w:r w:rsidR="007F1064">
        <w:t xml:space="preserve">i, että loppuraportti </w:t>
      </w:r>
      <w:r w:rsidR="00901B4D">
        <w:t xml:space="preserve">on julkinen ja </w:t>
      </w:r>
      <w:r w:rsidR="007F1064">
        <w:t xml:space="preserve">julkaistaan </w:t>
      </w:r>
      <w:hyperlink r:id="rId17" w:history="1">
        <w:r w:rsidR="007F1064" w:rsidRPr="001947F8">
          <w:rPr>
            <w:rStyle w:val="Hyperlinkki"/>
          </w:rPr>
          <w:t>Hankeikkunassa</w:t>
        </w:r>
      </w:hyperlink>
      <w:r w:rsidR="007F1064">
        <w:t>.</w:t>
      </w:r>
      <w:r w:rsidR="001947F8">
        <w:t xml:space="preserve"> </w:t>
      </w:r>
      <w:r w:rsidR="00901B4D">
        <w:t xml:space="preserve">Mahdolliset </w:t>
      </w:r>
      <w:r w:rsidR="00C00A79">
        <w:t xml:space="preserve">salassa pidettävät tulosaineistot merkitään selvästi. </w:t>
      </w:r>
    </w:p>
    <w:p w14:paraId="4C432724" w14:textId="2E25E036" w:rsidR="00280799" w:rsidRDefault="00280799" w:rsidP="00280799">
      <w:pPr>
        <w:pStyle w:val="Bold"/>
      </w:pPr>
      <w:r>
        <w:t xml:space="preserve">Kansilehti </w:t>
      </w:r>
    </w:p>
    <w:p w14:paraId="47417AC7" w14:textId="77777777" w:rsidR="00280799" w:rsidRDefault="00280799" w:rsidP="00280799">
      <w:pPr>
        <w:pStyle w:val="Luettelo"/>
      </w:pPr>
      <w:r>
        <w:t>Hankkeen nimi ja toteuttaja(t)</w:t>
      </w:r>
    </w:p>
    <w:p w14:paraId="360FF0F2" w14:textId="77777777" w:rsidR="00280799" w:rsidRDefault="00280799" w:rsidP="00280799">
      <w:pPr>
        <w:pStyle w:val="Luettelo"/>
      </w:pPr>
      <w:r>
        <w:t>Hankkeen kesto x.x.20xx – x.x.20xx</w:t>
      </w:r>
    </w:p>
    <w:p w14:paraId="1C9B46CA" w14:textId="77777777" w:rsidR="00280799" w:rsidRDefault="00280799" w:rsidP="00280799">
      <w:pPr>
        <w:pStyle w:val="Luettelo"/>
      </w:pPr>
      <w:r>
        <w:t xml:space="preserve">Rahoituslähteen tiedot </w:t>
      </w:r>
    </w:p>
    <w:p w14:paraId="0BF762D1" w14:textId="77777777" w:rsidR="00280799" w:rsidRPr="00644BCE" w:rsidRDefault="00280799" w:rsidP="00280799">
      <w:pPr>
        <w:pStyle w:val="Luettelo2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2C969E94" w14:textId="77777777" w:rsidR="00280799" w:rsidRDefault="00280799" w:rsidP="00280799">
      <w:pPr>
        <w:pStyle w:val="Bold"/>
      </w:pPr>
      <w:r>
        <w:t xml:space="preserve">Tiivistelmä </w:t>
      </w:r>
    </w:p>
    <w:p w14:paraId="294E6584" w14:textId="77777777" w:rsidR="00280799" w:rsidRDefault="00280799" w:rsidP="00280799">
      <w:pPr>
        <w:pStyle w:val="Bold"/>
      </w:pPr>
      <w:r>
        <w:t xml:space="preserve">Sisällysluettelo (ml. sivunumerot) </w:t>
      </w:r>
    </w:p>
    <w:p w14:paraId="3F9932F3" w14:textId="77777777" w:rsidR="00280799" w:rsidRDefault="00280799" w:rsidP="00280799">
      <w:pPr>
        <w:pStyle w:val="NoBold"/>
        <w:numPr>
          <w:ilvl w:val="0"/>
          <w:numId w:val="34"/>
        </w:numPr>
      </w:pPr>
      <w:r>
        <w:t xml:space="preserve">Hankkeen tausta </w:t>
      </w:r>
    </w:p>
    <w:p w14:paraId="73445E61" w14:textId="77777777" w:rsidR="00280799" w:rsidRDefault="00280799" w:rsidP="00280799">
      <w:pPr>
        <w:pStyle w:val="Luettelo"/>
      </w:pPr>
      <w:r>
        <w:t>Tarve ja relevanssi</w:t>
      </w:r>
    </w:p>
    <w:p w14:paraId="20E5A1BB" w14:textId="77777777" w:rsidR="00280799" w:rsidRDefault="00280799" w:rsidP="00280799">
      <w:pPr>
        <w:pStyle w:val="Luettelo"/>
      </w:pPr>
      <w:r>
        <w:t>Tavoitteet</w:t>
      </w:r>
    </w:p>
    <w:p w14:paraId="247A4B64" w14:textId="77777777" w:rsidR="00280799" w:rsidRDefault="00280799" w:rsidP="00280799">
      <w:pPr>
        <w:pStyle w:val="NoBold"/>
      </w:pPr>
      <w:r>
        <w:t>Hankkeen toteutus</w:t>
      </w:r>
    </w:p>
    <w:p w14:paraId="02AB079C" w14:textId="77777777" w:rsidR="00280799" w:rsidRDefault="00280799" w:rsidP="00280799">
      <w:pPr>
        <w:pStyle w:val="Luettelo"/>
      </w:pPr>
      <w:r>
        <w:t>Toteutetut toimenpiteet, niiden toteuttajat ja aikataulu</w:t>
      </w:r>
    </w:p>
    <w:p w14:paraId="764F9BB3" w14:textId="77777777" w:rsidR="00280799" w:rsidRDefault="00280799" w:rsidP="00280799">
      <w:pPr>
        <w:pStyle w:val="Luettelo"/>
      </w:pPr>
      <w:r>
        <w:t>Mahdolliset muutokset hankkeen toteutuksessa alkuperäiseen suunnitelmaan nähden</w:t>
      </w:r>
    </w:p>
    <w:p w14:paraId="67150C6D" w14:textId="77777777" w:rsidR="00280799" w:rsidRDefault="00280799" w:rsidP="00280799">
      <w:pPr>
        <w:pStyle w:val="Luettelo"/>
      </w:pPr>
      <w:r>
        <w:t>Positiiviset huomiot ja eteen tulleet haasteet</w:t>
      </w:r>
    </w:p>
    <w:p w14:paraId="2D8A9FD2" w14:textId="77777777" w:rsidR="00280799" w:rsidRDefault="00280799" w:rsidP="00280799">
      <w:pPr>
        <w:pStyle w:val="Luettelo"/>
      </w:pPr>
      <w:r>
        <w:t xml:space="preserve">Yhteenveto hankkeen viestintätoimista sekä mahdolliset onnistumiset ja haasteet </w:t>
      </w:r>
    </w:p>
    <w:p w14:paraId="3A21F62F" w14:textId="77777777" w:rsidR="00280799" w:rsidRDefault="00280799" w:rsidP="00280799">
      <w:pPr>
        <w:pStyle w:val="NoBold"/>
      </w:pPr>
      <w:r>
        <w:t>Hankkeen tulokset ja vaikutukset</w:t>
      </w:r>
    </w:p>
    <w:p w14:paraId="43EE3A12" w14:textId="77777777" w:rsidR="00280799" w:rsidRDefault="00280799" w:rsidP="00280799">
      <w:pPr>
        <w:pStyle w:val="Luettelo"/>
      </w:pPr>
      <w:r>
        <w:t>Hankkeen tulokset ja tavoitteiden toteutuminen</w:t>
      </w:r>
    </w:p>
    <w:p w14:paraId="2536ABF1" w14:textId="77777777" w:rsidR="00280799" w:rsidRDefault="00280799" w:rsidP="00280799">
      <w:pPr>
        <w:pStyle w:val="Luettelo2"/>
      </w:pPr>
      <w:r>
        <w:t>Toteutuiko investointi suunnitellusti? Mikä jäi toteutumatta ja miksi?</w:t>
      </w:r>
    </w:p>
    <w:p w14:paraId="3D6F0981" w14:textId="77777777" w:rsidR="00280799" w:rsidRDefault="00280799" w:rsidP="00280799">
      <w:pPr>
        <w:pStyle w:val="Luettelo"/>
      </w:pPr>
      <w:r>
        <w:t xml:space="preserve">Kooste investoinnin vaikutuksista (sekä positiivisista että negatiivisista) ja niiden aikajänteestä, </w:t>
      </w:r>
      <w:r w:rsidRPr="004B3B29">
        <w:rPr>
          <w:b/>
          <w:bCs/>
        </w:rPr>
        <w:t>mahdollisimman kattavasti määrällisinä arvioina, etenkin verrattuna hakemusvaiheessa esitettyihin numeerisiin vaikutusarvioihin</w:t>
      </w:r>
      <w:r w:rsidRPr="004B3B29">
        <w:t>.</w:t>
      </w:r>
      <w:r>
        <w:t xml:space="preserve"> </w:t>
      </w:r>
    </w:p>
    <w:p w14:paraId="67CC623E" w14:textId="77777777" w:rsidR="00280799" w:rsidRPr="00C81CAD" w:rsidRDefault="00280799" w:rsidP="00280799">
      <w:pPr>
        <w:pStyle w:val="Luettelo2"/>
      </w:pPr>
      <w:r w:rsidRPr="00C81CAD">
        <w:t>Talous- ja työllisyysvaikutukset (esim. liikevaihto/tuotannon arvo, säästöt, henkilötyövuodet)</w:t>
      </w:r>
    </w:p>
    <w:p w14:paraId="26E1D032" w14:textId="77777777" w:rsidR="00280799" w:rsidRDefault="00280799" w:rsidP="00280799">
      <w:pPr>
        <w:pStyle w:val="Luettelo2"/>
      </w:pPr>
      <w:r>
        <w:t xml:space="preserve">Ympäristövaikutukset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väheneminen) </w:t>
      </w:r>
    </w:p>
    <w:p w14:paraId="3FFCE8AE" w14:textId="77777777" w:rsidR="00280799" w:rsidRDefault="00280799" w:rsidP="00280799">
      <w:pPr>
        <w:pStyle w:val="Luettelo2"/>
      </w:pPr>
      <w:r>
        <w:t xml:space="preserve">Muut mahdolliset vaikutukset </w:t>
      </w:r>
    </w:p>
    <w:p w14:paraId="64771EDF" w14:textId="6F238582" w:rsidR="00280799" w:rsidRPr="0025495D" w:rsidRDefault="00280799" w:rsidP="00280799">
      <w:pPr>
        <w:pStyle w:val="Luettelo"/>
      </w:pPr>
      <w:r w:rsidRPr="0025495D">
        <w:t xml:space="preserve">Liitteenä toimitetaan lisäksi </w:t>
      </w:r>
      <w:r w:rsidRPr="0025495D">
        <w:rPr>
          <w:b/>
          <w:bCs/>
        </w:rPr>
        <w:t>vaikutusten arvioinnin lomake</w:t>
      </w:r>
      <w:r w:rsidRPr="0025495D">
        <w:t xml:space="preserve"> (Li</w:t>
      </w:r>
      <w:r w:rsidR="00BC26BE" w:rsidRPr="0025495D">
        <w:t>ite 4</w:t>
      </w:r>
      <w:r w:rsidRPr="0025495D">
        <w:t xml:space="preserve">: </w:t>
      </w:r>
      <w:hyperlink r:id="rId18" w:history="1">
        <w:r w:rsidRPr="0025495D">
          <w:rPr>
            <w:rStyle w:val="Hyperlinkki"/>
          </w:rPr>
          <w:t>Hankkeen vaikutukset</w:t>
        </w:r>
      </w:hyperlink>
      <w:r w:rsidRPr="0025495D">
        <w:t>)</w:t>
      </w:r>
    </w:p>
    <w:p w14:paraId="48E82BAD" w14:textId="77777777" w:rsidR="00280799" w:rsidRDefault="00280799" w:rsidP="00280799">
      <w:pPr>
        <w:pStyle w:val="NoBold"/>
      </w:pPr>
      <w:r>
        <w:t xml:space="preserve">Hankkeen kustannukset </w:t>
      </w:r>
    </w:p>
    <w:p w14:paraId="0DE05D73" w14:textId="464DB040" w:rsidR="00280799" w:rsidRDefault="00280799" w:rsidP="00280799">
      <w:pPr>
        <w:pStyle w:val="Luettelo"/>
      </w:pPr>
      <w:r>
        <w:t>Lyhyt yhteenveto kustannusarvion ja rahoitussuunnitelman toteutumisesta hankkeessa, ml. mahdolliset esiin nousseet ongelmat</w:t>
      </w:r>
      <w:r w:rsidR="0025495D">
        <w:t xml:space="preserve"> tai poikkeamat alkuperäiseen budjettiin</w:t>
      </w:r>
      <w:r w:rsidR="001947F8">
        <w:t>.</w:t>
      </w:r>
    </w:p>
    <w:p w14:paraId="0E2DB5B9" w14:textId="77777777" w:rsidR="00280799" w:rsidRDefault="00280799" w:rsidP="00280799">
      <w:pPr>
        <w:pStyle w:val="NoBold"/>
      </w:pPr>
      <w:r>
        <w:t xml:space="preserve">Yhteenveto </w:t>
      </w:r>
    </w:p>
    <w:p w14:paraId="0AA13E8C" w14:textId="77777777" w:rsidR="00280799" w:rsidRDefault="00280799" w:rsidP="00280799">
      <w:pPr>
        <w:pStyle w:val="Luettelo"/>
      </w:pPr>
      <w:r>
        <w:t>Tiivis yhteenveto hankkeen toteutuksesta, tuloksista ja vaikutuksista</w:t>
      </w:r>
    </w:p>
    <w:p w14:paraId="2B2B95A6" w14:textId="49E79798" w:rsidR="00280799" w:rsidRPr="00644BCE" w:rsidRDefault="00280799" w:rsidP="004A60CC">
      <w:pPr>
        <w:pStyle w:val="Luettelo"/>
      </w:pPr>
      <w:r>
        <w:t>Esiin nousseet jatkohankkeita tai muita toimia koskevat ideat ja tarpeet</w:t>
      </w:r>
    </w:p>
    <w:p w14:paraId="2340344D" w14:textId="77777777" w:rsidR="0025495D" w:rsidRDefault="0025495D">
      <w:pPr>
        <w:tabs>
          <w:tab w:val="clear" w:pos="2608"/>
          <w:tab w:val="clear" w:pos="5670"/>
        </w:tabs>
        <w:rPr>
          <w:rFonts w:asciiTheme="majorHAnsi" w:eastAsiaTheme="majorEastAsia" w:hAnsiTheme="majorHAnsi" w:cstheme="majorHAnsi"/>
          <w:b/>
          <w:kern w:val="28"/>
          <w:sz w:val="26"/>
          <w:szCs w:val="52"/>
        </w:rPr>
      </w:pPr>
      <w:r>
        <w:br w:type="page"/>
      </w:r>
    </w:p>
    <w:p w14:paraId="3DB91865" w14:textId="2D6F55ED" w:rsidR="008C1A24" w:rsidRPr="00280799" w:rsidRDefault="008C1A24" w:rsidP="00BC26BE">
      <w:pPr>
        <w:pStyle w:val="Otsikko"/>
        <w:numPr>
          <w:ilvl w:val="0"/>
          <w:numId w:val="41"/>
        </w:numPr>
        <w:spacing w:before="240" w:after="120"/>
        <w:ind w:left="357" w:hanging="357"/>
      </w:pPr>
      <w:r w:rsidRPr="00280799">
        <w:lastRenderedPageBreak/>
        <w:t>Kustannusten raportointi</w:t>
      </w:r>
    </w:p>
    <w:p w14:paraId="465AC455" w14:textId="56213DB2" w:rsidR="00E51229" w:rsidRDefault="006472AF" w:rsidP="00E51229">
      <w:pPr>
        <w:pStyle w:val="Luettelo"/>
      </w:pPr>
      <w:r>
        <w:t xml:space="preserve">Kun valvoja on antanut luvan tehdä </w:t>
      </w:r>
      <w:r w:rsidR="00D47207">
        <w:t>väli- tai loppu</w:t>
      </w:r>
      <w:r>
        <w:t>raportoinnin VA-järjestelmään</w:t>
      </w:r>
      <w:r w:rsidR="00175263">
        <w:t>, hanketoteuttaja</w:t>
      </w:r>
      <w:r>
        <w:t xml:space="preserve"> </w:t>
      </w:r>
      <w:r w:rsidR="00BE7123">
        <w:t xml:space="preserve">ilmoittaa </w:t>
      </w:r>
      <w:r w:rsidR="00175263">
        <w:t>kaikki r</w:t>
      </w:r>
      <w:r w:rsidR="00E51229" w:rsidRPr="00644BCE">
        <w:t xml:space="preserve">aportointijakson </w:t>
      </w:r>
      <w:r w:rsidR="00031643">
        <w:t xml:space="preserve">aikana syntyneet </w:t>
      </w:r>
      <w:r w:rsidR="00E51229" w:rsidRPr="00644BCE">
        <w:t>kustannuks</w:t>
      </w:r>
      <w:r w:rsidR="00031643">
        <w:t>et pääluokittain VA-järjestelmä</w:t>
      </w:r>
      <w:r w:rsidR="00BE7123">
        <w:t>n kustannusten toteutumataulukkoon</w:t>
      </w:r>
      <w:r w:rsidR="00457A50">
        <w:t>.</w:t>
      </w:r>
      <w:r w:rsidR="005A5656">
        <w:t xml:space="preserve"> Kaikki muut aineistot liitetään järjestelmään liitteinä</w:t>
      </w:r>
      <w:r w:rsidR="004C6369">
        <w:t xml:space="preserve"> (ks. myös kohta 5). </w:t>
      </w:r>
    </w:p>
    <w:p w14:paraId="1D8BC803" w14:textId="2369F7C8" w:rsidR="00F11DC0" w:rsidRDefault="00306C64" w:rsidP="007B65E3">
      <w:pPr>
        <w:pStyle w:val="Luettelo"/>
      </w:pPr>
      <w:r>
        <w:t xml:space="preserve">Konsortiohankkeissa kaikki hanketoteuttajat raportoivat omat kustannuksensa järjestelmään ja avustus maksetaan kaikille hanketoteuttajille erikseen. </w:t>
      </w:r>
      <w:r w:rsidR="00F11DC0">
        <w:t xml:space="preserve">Hankkeen päätoteuttaja ylläpitää seuraavan kohdan mukaista kustannustaulukkoa </w:t>
      </w:r>
      <w:r w:rsidR="001441B4">
        <w:t xml:space="preserve">koko hankkeen osalta sisältäen </w:t>
      </w:r>
      <w:r w:rsidR="00F11DC0">
        <w:t>kaikkien hanke</w:t>
      </w:r>
      <w:r w:rsidR="001441B4">
        <w:t>toimijoiden osuudet</w:t>
      </w:r>
      <w:r w:rsidR="00790607">
        <w:t xml:space="preserve"> ja liittää sen liitteenä omaan raportointiinsa</w:t>
      </w:r>
      <w:r w:rsidR="001441B4">
        <w:t xml:space="preserve">. </w:t>
      </w:r>
      <w:r w:rsidR="00F11DC0">
        <w:t xml:space="preserve"> </w:t>
      </w:r>
    </w:p>
    <w:p w14:paraId="5263BF9E" w14:textId="15C92A40" w:rsidR="00457A50" w:rsidRDefault="004B601A" w:rsidP="007B65E3">
      <w:pPr>
        <w:pStyle w:val="Luettelo"/>
      </w:pPr>
      <w:r>
        <w:t xml:space="preserve">Hanketoteuttaja täyttää </w:t>
      </w:r>
      <w:r w:rsidR="003327AB">
        <w:t xml:space="preserve">kaikki hankkeen </w:t>
      </w:r>
      <w:r>
        <w:t>toteutuneet</w:t>
      </w:r>
      <w:r w:rsidR="003327AB">
        <w:t xml:space="preserve"> </w:t>
      </w:r>
      <w:r>
        <w:t xml:space="preserve">kustannukset </w:t>
      </w:r>
      <w:r w:rsidR="00B758AF">
        <w:t>ympäristöministeriön verkkosivuilta</w:t>
      </w:r>
      <w:r w:rsidR="00A74337">
        <w:t xml:space="preserve"> löytyvään </w:t>
      </w:r>
      <w:hyperlink r:id="rId19" w:history="1">
        <w:r w:rsidR="000F20FF">
          <w:rPr>
            <w:rStyle w:val="Hyperlinkki"/>
          </w:rPr>
          <w:t>Kustannusten raportointi investointihankkeissa</w:t>
        </w:r>
      </w:hyperlink>
      <w:r w:rsidR="00A74337">
        <w:t xml:space="preserve"> -</w:t>
      </w:r>
      <w:r w:rsidR="00523D84">
        <w:t>taulukkoon</w:t>
      </w:r>
      <w:r w:rsidR="00A74337">
        <w:t>, joka liitetään liitteenä VA-järjestelmään</w:t>
      </w:r>
      <w:r w:rsidR="00457A50">
        <w:t xml:space="preserve"> (Liite 2).</w:t>
      </w:r>
      <w:r w:rsidR="00801BB2">
        <w:t xml:space="preserve"> Konsortiohankkeissa vain päätoteuttaja lisää liitteen.</w:t>
      </w:r>
      <w:r w:rsidR="00457A50">
        <w:t xml:space="preserve"> </w:t>
      </w:r>
    </w:p>
    <w:p w14:paraId="60B56BDC" w14:textId="4269A5B1" w:rsidR="00971EB6" w:rsidRPr="00644BCE" w:rsidRDefault="006A0A6B" w:rsidP="00971EB6">
      <w:pPr>
        <w:pStyle w:val="Luettelo"/>
      </w:pPr>
      <w:r>
        <w:t>Kustannukset on hyvä kirjata sillä tarkkuudella, kun ne on hankekohtaiseen kirjanpitoon tallennettu.</w:t>
      </w:r>
      <w:r w:rsidR="00971EB6">
        <w:t xml:space="preserve"> Kustannuserittelyyn tulee kirjata kunkin kustannusrivin kohdalle mistä kustannuksista on kyse (esim. urakka x) →kustannusten tarkistamisen näkökulmasta tärkeää.</w:t>
      </w:r>
    </w:p>
    <w:p w14:paraId="7A410511" w14:textId="6443A394" w:rsidR="006A0A6B" w:rsidRDefault="00457A50" w:rsidP="006A0A6B">
      <w:pPr>
        <w:pStyle w:val="Luettelo"/>
      </w:pPr>
      <w:r>
        <w:t>Kustannu</w:t>
      </w:r>
      <w:r w:rsidR="00523D84">
        <w:t xml:space="preserve">staulukon </w:t>
      </w:r>
      <w:r>
        <w:t>lisäksi liitetään</w:t>
      </w:r>
      <w:r w:rsidR="00523D84">
        <w:t xml:space="preserve"> </w:t>
      </w:r>
      <w:r w:rsidR="00523D84" w:rsidRPr="00644BCE">
        <w:t>kirjanpidon otteet raportointijakson aikana toteutuneista kustannuksista</w:t>
      </w:r>
      <w:r w:rsidR="00523D84">
        <w:t xml:space="preserve"> (Liite 3</w:t>
      </w:r>
      <w:r w:rsidR="006A0A6B">
        <w:t>). Kirjanpitoraporttiin on hyvä selkeästi merkitä, mihin kustannuslajiin ko. kustannus kuuluu (A, B, C, D).</w:t>
      </w:r>
    </w:p>
    <w:p w14:paraId="71867858" w14:textId="4C2C5310" w:rsidR="005606D9" w:rsidRDefault="003327AB" w:rsidP="005606D9">
      <w:pPr>
        <w:pStyle w:val="Luettelo"/>
      </w:pPr>
      <w:r>
        <w:t>HUOM. Investointihankkeissa ei hyväksytä matka- tai palkkakustannuksia.</w:t>
      </w:r>
      <w:r w:rsidR="00457A50">
        <w:t xml:space="preserve"> </w:t>
      </w:r>
      <w:r w:rsidR="000F20FF">
        <w:t xml:space="preserve"> </w:t>
      </w:r>
    </w:p>
    <w:p w14:paraId="1B89BDF0" w14:textId="77777777" w:rsidR="005606D9" w:rsidRDefault="005606D9" w:rsidP="00007AD6">
      <w:pPr>
        <w:pStyle w:val="Luettelo"/>
      </w:pPr>
      <w:r>
        <w:t>H</w:t>
      </w:r>
      <w:r w:rsidR="004047F6">
        <w:t>ankkeen kirjanpito tulee toteuttaa siten, että se voidaan raportoida erillään toimijan muusta toiminnasta (esim. projektikoodi</w:t>
      </w:r>
      <w:r>
        <w:t>)</w:t>
      </w:r>
    </w:p>
    <w:p w14:paraId="30563E95" w14:textId="77777777" w:rsidR="00D47207" w:rsidRDefault="004047F6" w:rsidP="00D47207">
      <w:pPr>
        <w:pStyle w:val="Luettelo"/>
      </w:pPr>
      <w:r>
        <w:t>Kuitteja ei tarvitse toimittaa, ellei niitä erikseen pyydetä</w:t>
      </w:r>
      <w:r w:rsidR="00006C54">
        <w:t>.</w:t>
      </w:r>
    </w:p>
    <w:p w14:paraId="609A14C6" w14:textId="4200E2AC" w:rsidR="203A25F5" w:rsidRDefault="004A60CC" w:rsidP="00D47207">
      <w:pPr>
        <w:pStyle w:val="Luettelo"/>
      </w:pPr>
      <w:r w:rsidRPr="00D47207">
        <w:rPr>
          <w:b/>
          <w:bCs/>
        </w:rPr>
        <w:t>L</w:t>
      </w:r>
      <w:r w:rsidR="00D47207" w:rsidRPr="00D47207">
        <w:rPr>
          <w:b/>
          <w:bCs/>
        </w:rPr>
        <w:t>oppuraport</w:t>
      </w:r>
      <w:r w:rsidR="00D47207">
        <w:rPr>
          <w:b/>
          <w:bCs/>
        </w:rPr>
        <w:t xml:space="preserve">oinnin </w:t>
      </w:r>
      <w:r w:rsidR="00D47207" w:rsidRPr="00D47207">
        <w:rPr>
          <w:b/>
          <w:bCs/>
        </w:rPr>
        <w:t xml:space="preserve">yhteydessä </w:t>
      </w:r>
      <w:r w:rsidR="00D47207" w:rsidRPr="00D47207">
        <w:t>toimitetaan lisäksi k</w:t>
      </w:r>
      <w:r w:rsidRPr="00D47207">
        <w:t>oko</w:t>
      </w:r>
      <w:r w:rsidRPr="00D13B06">
        <w:t xml:space="preserve"> hanketta koskeva ulkopuolisen tilintarkastajan lausunnolla varustettu selvitys</w:t>
      </w:r>
      <w:r w:rsidR="00F55BDD">
        <w:t xml:space="preserve"> </w:t>
      </w:r>
      <w:r w:rsidRPr="00D13B06">
        <w:t>valtionavustuksen käytöstä</w:t>
      </w:r>
      <w:r w:rsidR="00BC26BE">
        <w:t xml:space="preserve"> (Liite 5)</w:t>
      </w:r>
      <w:r w:rsidR="00D47207">
        <w:t>.</w:t>
      </w:r>
      <w:r w:rsidRPr="00D13B06">
        <w:t xml:space="preserve"> </w:t>
      </w:r>
      <w:r w:rsidR="00D47207">
        <w:t>Konsortiohankkeissa tilintarkastus voi</w:t>
      </w:r>
      <w:r w:rsidR="00AA2136">
        <w:t xml:space="preserve">daan tehdä yhteisenä koko </w:t>
      </w:r>
      <w:r w:rsidR="00D47207">
        <w:t>hanketta</w:t>
      </w:r>
      <w:r w:rsidR="00F55BDD">
        <w:t xml:space="preserve"> koskevana</w:t>
      </w:r>
      <w:r w:rsidR="00D47207">
        <w:t xml:space="preserve"> tai </w:t>
      </w:r>
      <w:r w:rsidR="00F55BDD">
        <w:t>jokaiselle hanketoteuttajalle erikseen. J</w:t>
      </w:r>
      <w:r w:rsidR="00D47207">
        <w:t xml:space="preserve">os se koskee koko hanketta, niin </w:t>
      </w:r>
      <w:r w:rsidR="00AA2136">
        <w:t>vain päätoteuttaja tallentaa sen liitteenä VA-järjestelmään. Jos se koskee konsortion yksittäistä hanketoteuttajaa, jokainen hanketoteuttaja tallentaa omaa talouttaan koskevan raportin liitteenä VA-järjestelmään.</w:t>
      </w:r>
    </w:p>
    <w:p w14:paraId="61385AF1" w14:textId="02DFDD26" w:rsidR="00BC26BE" w:rsidRDefault="00BC26BE" w:rsidP="00BC26BE">
      <w:pPr>
        <w:pStyle w:val="Otsikko"/>
        <w:numPr>
          <w:ilvl w:val="0"/>
          <w:numId w:val="41"/>
        </w:numPr>
        <w:spacing w:before="240" w:after="120"/>
        <w:ind w:left="357" w:hanging="357"/>
      </w:pPr>
      <w:r>
        <w:t>Yhteenveto raportoinnin liitteistä</w:t>
      </w:r>
    </w:p>
    <w:p w14:paraId="69FCE3EE" w14:textId="64C710E0" w:rsidR="00BC26BE" w:rsidRPr="00BC26BE" w:rsidRDefault="00BC26BE" w:rsidP="00BC26BE">
      <w:pPr>
        <w:pStyle w:val="Leipteksti"/>
        <w:rPr>
          <w:b/>
          <w:bCs/>
        </w:rPr>
      </w:pPr>
      <w:r w:rsidRPr="00BC26BE">
        <w:rPr>
          <w:b/>
          <w:bCs/>
        </w:rPr>
        <w:t>Väliraportti</w:t>
      </w:r>
    </w:p>
    <w:p w14:paraId="657D39BB" w14:textId="69745A7D" w:rsidR="00BC26BE" w:rsidRDefault="00BC26BE" w:rsidP="00BC26BE">
      <w:pPr>
        <w:pStyle w:val="Leipteksti"/>
        <w:spacing w:after="60"/>
      </w:pPr>
      <w:r>
        <w:t xml:space="preserve">Liite 1 </w:t>
      </w:r>
      <w:r w:rsidRPr="00BC26BE">
        <w:t>Kirjallinen väliraportti hankkeen sisältöön liittyen</w:t>
      </w:r>
    </w:p>
    <w:p w14:paraId="09CB1AAC" w14:textId="429AE581" w:rsidR="00BC26BE" w:rsidRDefault="00BC26BE" w:rsidP="00BC26BE">
      <w:pPr>
        <w:pStyle w:val="Leipteksti"/>
        <w:spacing w:after="60"/>
      </w:pPr>
      <w:r>
        <w:t xml:space="preserve">Liite 2 </w:t>
      </w:r>
      <w:hyperlink r:id="rId20" w:history="1">
        <w:r>
          <w:rPr>
            <w:rStyle w:val="Hyperlinkki"/>
          </w:rPr>
          <w:t>Kustannusten raportointi investointihankkeissa</w:t>
        </w:r>
      </w:hyperlink>
      <w:r>
        <w:t xml:space="preserve"> -taulukko</w:t>
      </w:r>
    </w:p>
    <w:p w14:paraId="0B85CFC9" w14:textId="7C8C78A7" w:rsidR="00BC26BE" w:rsidRDefault="00BC26BE" w:rsidP="00BC26BE">
      <w:pPr>
        <w:pStyle w:val="Leipteksti"/>
        <w:spacing w:after="60"/>
      </w:pPr>
      <w:r>
        <w:t>Liite 3</w:t>
      </w:r>
      <w:r w:rsidRPr="00BC26BE">
        <w:t xml:space="preserve"> </w:t>
      </w:r>
      <w:r>
        <w:t>K</w:t>
      </w:r>
      <w:r w:rsidRPr="00644BCE">
        <w:t>irjanpidon otteet raportointijakson aikana toteutuneista kustannuksista</w:t>
      </w:r>
    </w:p>
    <w:p w14:paraId="37D8FA17" w14:textId="3AC0EAD0" w:rsidR="00BC26BE" w:rsidRPr="00BC26BE" w:rsidRDefault="00BC26BE" w:rsidP="00BC26BE">
      <w:pPr>
        <w:pStyle w:val="Leipteksti"/>
        <w:rPr>
          <w:b/>
          <w:bCs/>
        </w:rPr>
      </w:pPr>
      <w:r w:rsidRPr="00BC26BE">
        <w:rPr>
          <w:b/>
          <w:bCs/>
        </w:rPr>
        <w:t>Loppuraportti</w:t>
      </w:r>
    </w:p>
    <w:p w14:paraId="12EE8724" w14:textId="503C4031" w:rsidR="00BC26BE" w:rsidRDefault="00BC26BE" w:rsidP="00BC26BE">
      <w:pPr>
        <w:pStyle w:val="Leipteksti"/>
        <w:spacing w:after="60"/>
      </w:pPr>
      <w:r>
        <w:t xml:space="preserve">Liite 1 </w:t>
      </w:r>
      <w:r w:rsidRPr="00BC26BE">
        <w:t xml:space="preserve">Kirjallinen </w:t>
      </w:r>
      <w:r>
        <w:t>loppu</w:t>
      </w:r>
      <w:r w:rsidRPr="00BC26BE">
        <w:t>raportti hankkeen sisältöön liittyen</w:t>
      </w:r>
    </w:p>
    <w:p w14:paraId="63C329D9" w14:textId="77777777" w:rsidR="00BC26BE" w:rsidRDefault="00BC26BE" w:rsidP="00BC26BE">
      <w:pPr>
        <w:pStyle w:val="Leipteksti"/>
        <w:spacing w:after="60"/>
      </w:pPr>
      <w:r>
        <w:t xml:space="preserve">Liite 2 </w:t>
      </w:r>
      <w:hyperlink r:id="rId21" w:history="1">
        <w:r>
          <w:rPr>
            <w:rStyle w:val="Hyperlinkki"/>
          </w:rPr>
          <w:t>Kustannusten raportointi investointihankkeissa</w:t>
        </w:r>
      </w:hyperlink>
      <w:r>
        <w:t xml:space="preserve"> -taulukko</w:t>
      </w:r>
    </w:p>
    <w:p w14:paraId="51294565" w14:textId="77777777" w:rsidR="00BC26BE" w:rsidRDefault="00BC26BE" w:rsidP="00BC26BE">
      <w:pPr>
        <w:pStyle w:val="Leipteksti"/>
        <w:spacing w:after="60"/>
      </w:pPr>
      <w:r>
        <w:t>Liite 3</w:t>
      </w:r>
      <w:r w:rsidRPr="00BC26BE">
        <w:t xml:space="preserve"> </w:t>
      </w:r>
      <w:r>
        <w:t>K</w:t>
      </w:r>
      <w:r w:rsidRPr="00644BCE">
        <w:t>irjanpidon otteet raportointijakson aikana toteutuneista kustannuksista</w:t>
      </w:r>
    </w:p>
    <w:p w14:paraId="2CD1B35F" w14:textId="77777777" w:rsidR="00BC26BE" w:rsidRDefault="00BC26BE" w:rsidP="00BC26BE">
      <w:pPr>
        <w:pStyle w:val="Luettelo"/>
        <w:numPr>
          <w:ilvl w:val="0"/>
          <w:numId w:val="0"/>
        </w:numPr>
        <w:spacing w:after="60"/>
        <w:ind w:left="357" w:hanging="357"/>
        <w:contextualSpacing w:val="0"/>
      </w:pPr>
      <w:r w:rsidRPr="00BC26BE">
        <w:t xml:space="preserve">Liite 4 </w:t>
      </w:r>
      <w:hyperlink r:id="rId22" w:history="1">
        <w:r w:rsidRPr="00BC26BE">
          <w:rPr>
            <w:rStyle w:val="Hyperlinkki"/>
          </w:rPr>
          <w:t>Hankkeen vaikutukset</w:t>
        </w:r>
      </w:hyperlink>
      <w:r w:rsidRPr="00BC26BE">
        <w:t xml:space="preserve"> -lomake</w:t>
      </w:r>
    </w:p>
    <w:p w14:paraId="0366DE76" w14:textId="57B07AB6" w:rsidR="00F67346" w:rsidRPr="00E51229" w:rsidRDefault="00BC26BE" w:rsidP="00BC26BE">
      <w:pPr>
        <w:pStyle w:val="Leipteksti"/>
        <w:spacing w:after="60"/>
      </w:pPr>
      <w:r>
        <w:t>Liite 5 T</w:t>
      </w:r>
      <w:r w:rsidRPr="00D13B06">
        <w:t>ilintarkastajan lausunnolla varustettu selvitys</w:t>
      </w:r>
      <w:r>
        <w:t xml:space="preserve"> </w:t>
      </w:r>
      <w:r w:rsidRPr="00D13B06">
        <w:t>valtionavustuksen käytöstä</w:t>
      </w:r>
    </w:p>
    <w:sectPr w:rsidR="00F67346" w:rsidRPr="00E51229" w:rsidSect="00A40ED0">
      <w:headerReference w:type="default" r:id="rId23"/>
      <w:headerReference w:type="first" r:id="rId24"/>
      <w:footerReference w:type="first" r:id="rId25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7B30" w14:textId="77777777" w:rsidR="00A76E8D" w:rsidRDefault="00A76E8D" w:rsidP="00AC7BC5">
      <w:r>
        <w:separator/>
      </w:r>
    </w:p>
    <w:p w14:paraId="6CA4C66A" w14:textId="77777777" w:rsidR="00A76E8D" w:rsidRDefault="00A76E8D"/>
  </w:endnote>
  <w:endnote w:type="continuationSeparator" w:id="0">
    <w:p w14:paraId="6AABB447" w14:textId="77777777" w:rsidR="00A76E8D" w:rsidRDefault="00A76E8D" w:rsidP="00AC7BC5">
      <w:r>
        <w:continuationSeparator/>
      </w:r>
    </w:p>
    <w:p w14:paraId="582FF423" w14:textId="77777777" w:rsidR="00A76E8D" w:rsidRDefault="00A76E8D"/>
  </w:endnote>
  <w:endnote w:type="continuationNotice" w:id="1">
    <w:p w14:paraId="54CF7A10" w14:textId="77777777" w:rsidR="00A76E8D" w:rsidRDefault="00A7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AC5" w14:textId="77777777" w:rsidR="00A76E8D" w:rsidRDefault="00A76E8D" w:rsidP="00AC7BC5">
      <w:r>
        <w:separator/>
      </w:r>
    </w:p>
    <w:p w14:paraId="6E98C8D2" w14:textId="77777777" w:rsidR="00A76E8D" w:rsidRDefault="00A76E8D"/>
  </w:footnote>
  <w:footnote w:type="continuationSeparator" w:id="0">
    <w:p w14:paraId="6C6122C7" w14:textId="77777777" w:rsidR="00A76E8D" w:rsidRDefault="00A76E8D" w:rsidP="00AC7BC5">
      <w:r>
        <w:continuationSeparator/>
      </w:r>
    </w:p>
    <w:p w14:paraId="658026A6" w14:textId="77777777" w:rsidR="00A76E8D" w:rsidRDefault="00A76E8D"/>
  </w:footnote>
  <w:footnote w:type="continuationNotice" w:id="1">
    <w:p w14:paraId="3CA0DBFD" w14:textId="77777777" w:rsidR="00A76E8D" w:rsidRDefault="00A76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6197" w14:textId="28343276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F065" w14:textId="18F18C21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103E0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103E0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9910FF"/>
    <w:multiLevelType w:val="multilevel"/>
    <w:tmpl w:val="EA94CF6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7108F"/>
    <w:multiLevelType w:val="hybridMultilevel"/>
    <w:tmpl w:val="9D08B2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E1074"/>
    <w:multiLevelType w:val="hybridMultilevel"/>
    <w:tmpl w:val="91BC4DBE"/>
    <w:lvl w:ilvl="0" w:tplc="497C7A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3" w15:restartNumberingAfterBreak="0">
    <w:nsid w:val="44692C8E"/>
    <w:multiLevelType w:val="hybridMultilevel"/>
    <w:tmpl w:val="C9DA605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14E9D"/>
    <w:multiLevelType w:val="hybridMultilevel"/>
    <w:tmpl w:val="2BC8F98A"/>
    <w:lvl w:ilvl="0" w:tplc="BBB4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246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05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E0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2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EF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E6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A1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2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6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6060370">
    <w:abstractNumId w:val="0"/>
  </w:num>
  <w:num w:numId="2" w16cid:durableId="2043900636">
    <w:abstractNumId w:val="2"/>
  </w:num>
  <w:num w:numId="3" w16cid:durableId="829634891">
    <w:abstractNumId w:val="36"/>
  </w:num>
  <w:num w:numId="4" w16cid:durableId="2008436397">
    <w:abstractNumId w:val="30"/>
  </w:num>
  <w:num w:numId="5" w16cid:durableId="1573661986">
    <w:abstractNumId w:val="11"/>
  </w:num>
  <w:num w:numId="6" w16cid:durableId="225727565">
    <w:abstractNumId w:val="8"/>
  </w:num>
  <w:num w:numId="7" w16cid:durableId="81069409">
    <w:abstractNumId w:val="37"/>
  </w:num>
  <w:num w:numId="8" w16cid:durableId="715088764">
    <w:abstractNumId w:val="20"/>
  </w:num>
  <w:num w:numId="9" w16cid:durableId="1991404169">
    <w:abstractNumId w:val="19"/>
  </w:num>
  <w:num w:numId="10" w16cid:durableId="1073357317">
    <w:abstractNumId w:val="21"/>
  </w:num>
  <w:num w:numId="11" w16cid:durableId="217203644">
    <w:abstractNumId w:val="18"/>
  </w:num>
  <w:num w:numId="12" w16cid:durableId="832839530">
    <w:abstractNumId w:val="6"/>
  </w:num>
  <w:num w:numId="13" w16cid:durableId="538131838">
    <w:abstractNumId w:val="34"/>
  </w:num>
  <w:num w:numId="14" w16cid:durableId="484205448">
    <w:abstractNumId w:val="35"/>
  </w:num>
  <w:num w:numId="15" w16cid:durableId="1206258722">
    <w:abstractNumId w:val="10"/>
  </w:num>
  <w:num w:numId="16" w16cid:durableId="1803957189">
    <w:abstractNumId w:val="38"/>
  </w:num>
  <w:num w:numId="17" w16cid:durableId="156001964">
    <w:abstractNumId w:val="4"/>
  </w:num>
  <w:num w:numId="18" w16cid:durableId="1356728416">
    <w:abstractNumId w:val="31"/>
  </w:num>
  <w:num w:numId="19" w16cid:durableId="1817214024">
    <w:abstractNumId w:val="15"/>
  </w:num>
  <w:num w:numId="20" w16cid:durableId="1990210947">
    <w:abstractNumId w:val="33"/>
  </w:num>
  <w:num w:numId="21" w16cid:durableId="1520505593">
    <w:abstractNumId w:val="3"/>
  </w:num>
  <w:num w:numId="22" w16cid:durableId="1604341836">
    <w:abstractNumId w:val="32"/>
  </w:num>
  <w:num w:numId="23" w16cid:durableId="2049601924">
    <w:abstractNumId w:val="12"/>
  </w:num>
  <w:num w:numId="24" w16cid:durableId="429087495">
    <w:abstractNumId w:val="1"/>
  </w:num>
  <w:num w:numId="25" w16cid:durableId="1880555661">
    <w:abstractNumId w:val="28"/>
  </w:num>
  <w:num w:numId="26" w16cid:durableId="1018505936">
    <w:abstractNumId w:val="27"/>
  </w:num>
  <w:num w:numId="27" w16cid:durableId="1839929895">
    <w:abstractNumId w:val="22"/>
  </w:num>
  <w:num w:numId="28" w16cid:durableId="1555315574">
    <w:abstractNumId w:val="25"/>
  </w:num>
  <w:num w:numId="29" w16cid:durableId="1771924363">
    <w:abstractNumId w:val="39"/>
  </w:num>
  <w:num w:numId="30" w16cid:durableId="117843764">
    <w:abstractNumId w:val="17"/>
  </w:num>
  <w:num w:numId="31" w16cid:durableId="1297683629">
    <w:abstractNumId w:val="7"/>
  </w:num>
  <w:num w:numId="32" w16cid:durableId="1185631731">
    <w:abstractNumId w:val="5"/>
  </w:num>
  <w:num w:numId="33" w16cid:durableId="531653386">
    <w:abstractNumId w:val="26"/>
  </w:num>
  <w:num w:numId="34" w16cid:durableId="1084573641">
    <w:abstractNumId w:val="26"/>
    <w:lvlOverride w:ilvl="0">
      <w:startOverride w:val="1"/>
    </w:lvlOverride>
  </w:num>
  <w:num w:numId="35" w16cid:durableId="476186457">
    <w:abstractNumId w:val="13"/>
  </w:num>
  <w:num w:numId="36" w16cid:durableId="882062688">
    <w:abstractNumId w:val="29"/>
  </w:num>
  <w:num w:numId="37" w16cid:durableId="1555850932">
    <w:abstractNumId w:val="9"/>
  </w:num>
  <w:num w:numId="38" w16cid:durableId="487595306">
    <w:abstractNumId w:val="24"/>
  </w:num>
  <w:num w:numId="39" w16cid:durableId="617300184">
    <w:abstractNumId w:val="23"/>
  </w:num>
  <w:num w:numId="40" w16cid:durableId="914241788">
    <w:abstractNumId w:val="14"/>
  </w:num>
  <w:num w:numId="41" w16cid:durableId="1423989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B"/>
    <w:rsid w:val="000012AA"/>
    <w:rsid w:val="00004A1C"/>
    <w:rsid w:val="000058ED"/>
    <w:rsid w:val="00006C54"/>
    <w:rsid w:val="000070D0"/>
    <w:rsid w:val="00020AF7"/>
    <w:rsid w:val="00020D03"/>
    <w:rsid w:val="00031643"/>
    <w:rsid w:val="00032ADC"/>
    <w:rsid w:val="00033395"/>
    <w:rsid w:val="00043B13"/>
    <w:rsid w:val="00047B49"/>
    <w:rsid w:val="000639CC"/>
    <w:rsid w:val="00064BA3"/>
    <w:rsid w:val="00064DEB"/>
    <w:rsid w:val="00071632"/>
    <w:rsid w:val="00072BC5"/>
    <w:rsid w:val="00074D1C"/>
    <w:rsid w:val="00081E33"/>
    <w:rsid w:val="00083997"/>
    <w:rsid w:val="000C3BE9"/>
    <w:rsid w:val="000C7201"/>
    <w:rsid w:val="000C7E8C"/>
    <w:rsid w:val="000F20FF"/>
    <w:rsid w:val="000F4350"/>
    <w:rsid w:val="00103E04"/>
    <w:rsid w:val="00113990"/>
    <w:rsid w:val="00117BC3"/>
    <w:rsid w:val="00117F9C"/>
    <w:rsid w:val="00125124"/>
    <w:rsid w:val="0013360B"/>
    <w:rsid w:val="0014405D"/>
    <w:rsid w:val="001441B4"/>
    <w:rsid w:val="00167DCA"/>
    <w:rsid w:val="001703FE"/>
    <w:rsid w:val="00175263"/>
    <w:rsid w:val="001947F8"/>
    <w:rsid w:val="00195851"/>
    <w:rsid w:val="001A5CD7"/>
    <w:rsid w:val="001A6268"/>
    <w:rsid w:val="001B2BAA"/>
    <w:rsid w:val="001B3DFA"/>
    <w:rsid w:val="001B5CF2"/>
    <w:rsid w:val="001C219B"/>
    <w:rsid w:val="001C40CB"/>
    <w:rsid w:val="001F4287"/>
    <w:rsid w:val="001F760F"/>
    <w:rsid w:val="00201C58"/>
    <w:rsid w:val="00206450"/>
    <w:rsid w:val="00211D88"/>
    <w:rsid w:val="0022111F"/>
    <w:rsid w:val="0022121B"/>
    <w:rsid w:val="002243A3"/>
    <w:rsid w:val="0022684A"/>
    <w:rsid w:val="002472A0"/>
    <w:rsid w:val="0025495D"/>
    <w:rsid w:val="002742FA"/>
    <w:rsid w:val="00280799"/>
    <w:rsid w:val="00287385"/>
    <w:rsid w:val="002B37E1"/>
    <w:rsid w:val="00300BD3"/>
    <w:rsid w:val="0030309C"/>
    <w:rsid w:val="00306C64"/>
    <w:rsid w:val="00311193"/>
    <w:rsid w:val="0031154F"/>
    <w:rsid w:val="003115E2"/>
    <w:rsid w:val="00313BCB"/>
    <w:rsid w:val="00317AA4"/>
    <w:rsid w:val="003327AB"/>
    <w:rsid w:val="0034432D"/>
    <w:rsid w:val="00345DE7"/>
    <w:rsid w:val="00350642"/>
    <w:rsid w:val="00351C7F"/>
    <w:rsid w:val="00356779"/>
    <w:rsid w:val="003572DB"/>
    <w:rsid w:val="003606BB"/>
    <w:rsid w:val="00371133"/>
    <w:rsid w:val="003804DC"/>
    <w:rsid w:val="00397C24"/>
    <w:rsid w:val="003A34B9"/>
    <w:rsid w:val="003B7657"/>
    <w:rsid w:val="003B7DD9"/>
    <w:rsid w:val="003C19EE"/>
    <w:rsid w:val="003C36A4"/>
    <w:rsid w:val="003C62F3"/>
    <w:rsid w:val="003D4166"/>
    <w:rsid w:val="003D70A7"/>
    <w:rsid w:val="003E0879"/>
    <w:rsid w:val="003E10EB"/>
    <w:rsid w:val="003F3EFC"/>
    <w:rsid w:val="003F4A60"/>
    <w:rsid w:val="004047F6"/>
    <w:rsid w:val="004145E6"/>
    <w:rsid w:val="00420D16"/>
    <w:rsid w:val="00434F82"/>
    <w:rsid w:val="00437D93"/>
    <w:rsid w:val="00456474"/>
    <w:rsid w:val="0045661C"/>
    <w:rsid w:val="00457A50"/>
    <w:rsid w:val="00460C41"/>
    <w:rsid w:val="00464F28"/>
    <w:rsid w:val="00467FB0"/>
    <w:rsid w:val="00472941"/>
    <w:rsid w:val="0047520D"/>
    <w:rsid w:val="00484774"/>
    <w:rsid w:val="004A0AEA"/>
    <w:rsid w:val="004A60CC"/>
    <w:rsid w:val="004B3B29"/>
    <w:rsid w:val="004B601A"/>
    <w:rsid w:val="004B6E8F"/>
    <w:rsid w:val="004C6369"/>
    <w:rsid w:val="004E4251"/>
    <w:rsid w:val="004F4BAA"/>
    <w:rsid w:val="004F6B0C"/>
    <w:rsid w:val="00504644"/>
    <w:rsid w:val="00511BE5"/>
    <w:rsid w:val="00523D84"/>
    <w:rsid w:val="00527C91"/>
    <w:rsid w:val="0054267A"/>
    <w:rsid w:val="00542CD9"/>
    <w:rsid w:val="005606D9"/>
    <w:rsid w:val="00577C0C"/>
    <w:rsid w:val="005A5656"/>
    <w:rsid w:val="005B7196"/>
    <w:rsid w:val="005E48EA"/>
    <w:rsid w:val="00601D7D"/>
    <w:rsid w:val="00605ACB"/>
    <w:rsid w:val="0060724A"/>
    <w:rsid w:val="00612226"/>
    <w:rsid w:val="00617ECE"/>
    <w:rsid w:val="0062014C"/>
    <w:rsid w:val="00644BCE"/>
    <w:rsid w:val="006472AF"/>
    <w:rsid w:val="00653706"/>
    <w:rsid w:val="00656B7C"/>
    <w:rsid w:val="00664151"/>
    <w:rsid w:val="006739FF"/>
    <w:rsid w:val="00681A12"/>
    <w:rsid w:val="00681A2C"/>
    <w:rsid w:val="006A0A6B"/>
    <w:rsid w:val="006B2C10"/>
    <w:rsid w:val="006B426D"/>
    <w:rsid w:val="006D657D"/>
    <w:rsid w:val="006D6722"/>
    <w:rsid w:val="006E0F3C"/>
    <w:rsid w:val="006F36F8"/>
    <w:rsid w:val="00714450"/>
    <w:rsid w:val="00725CB5"/>
    <w:rsid w:val="0073191E"/>
    <w:rsid w:val="0073713A"/>
    <w:rsid w:val="00756325"/>
    <w:rsid w:val="00757265"/>
    <w:rsid w:val="00760947"/>
    <w:rsid w:val="007632A7"/>
    <w:rsid w:val="0076615E"/>
    <w:rsid w:val="007727E6"/>
    <w:rsid w:val="00790607"/>
    <w:rsid w:val="0079104E"/>
    <w:rsid w:val="007A2CED"/>
    <w:rsid w:val="007A77BC"/>
    <w:rsid w:val="007C32DC"/>
    <w:rsid w:val="007C7C4F"/>
    <w:rsid w:val="007D798D"/>
    <w:rsid w:val="007F09B3"/>
    <w:rsid w:val="007F1064"/>
    <w:rsid w:val="007F292C"/>
    <w:rsid w:val="007F4030"/>
    <w:rsid w:val="00801BB2"/>
    <w:rsid w:val="0080351B"/>
    <w:rsid w:val="00816D61"/>
    <w:rsid w:val="008217E2"/>
    <w:rsid w:val="00830601"/>
    <w:rsid w:val="00831453"/>
    <w:rsid w:val="00843BF7"/>
    <w:rsid w:val="0085426A"/>
    <w:rsid w:val="00857438"/>
    <w:rsid w:val="00860E8C"/>
    <w:rsid w:val="00876CF1"/>
    <w:rsid w:val="00880A75"/>
    <w:rsid w:val="00893F7D"/>
    <w:rsid w:val="008A281C"/>
    <w:rsid w:val="008A36A0"/>
    <w:rsid w:val="008B1667"/>
    <w:rsid w:val="008C1A24"/>
    <w:rsid w:val="008C525F"/>
    <w:rsid w:val="008D1602"/>
    <w:rsid w:val="008E5DF6"/>
    <w:rsid w:val="008E71FB"/>
    <w:rsid w:val="008F0DD8"/>
    <w:rsid w:val="008F78F1"/>
    <w:rsid w:val="00901B4D"/>
    <w:rsid w:val="00920BDD"/>
    <w:rsid w:val="00920D1C"/>
    <w:rsid w:val="00967360"/>
    <w:rsid w:val="00971EB6"/>
    <w:rsid w:val="009845E6"/>
    <w:rsid w:val="009939B4"/>
    <w:rsid w:val="0099556F"/>
    <w:rsid w:val="009978C4"/>
    <w:rsid w:val="009B00F8"/>
    <w:rsid w:val="009D7BB0"/>
    <w:rsid w:val="009E3D1F"/>
    <w:rsid w:val="009E40DA"/>
    <w:rsid w:val="00A01F8D"/>
    <w:rsid w:val="00A0715C"/>
    <w:rsid w:val="00A139D0"/>
    <w:rsid w:val="00A3260C"/>
    <w:rsid w:val="00A32D4C"/>
    <w:rsid w:val="00A40ED0"/>
    <w:rsid w:val="00A50B0A"/>
    <w:rsid w:val="00A65357"/>
    <w:rsid w:val="00A71532"/>
    <w:rsid w:val="00A74337"/>
    <w:rsid w:val="00A764E3"/>
    <w:rsid w:val="00A76E8D"/>
    <w:rsid w:val="00A961CB"/>
    <w:rsid w:val="00AA2136"/>
    <w:rsid w:val="00AA4AEB"/>
    <w:rsid w:val="00AB124A"/>
    <w:rsid w:val="00AB3675"/>
    <w:rsid w:val="00AC7BC5"/>
    <w:rsid w:val="00AD043D"/>
    <w:rsid w:val="00AF69EA"/>
    <w:rsid w:val="00B06142"/>
    <w:rsid w:val="00B14070"/>
    <w:rsid w:val="00B2730F"/>
    <w:rsid w:val="00B30EE1"/>
    <w:rsid w:val="00B361BA"/>
    <w:rsid w:val="00B36728"/>
    <w:rsid w:val="00B42486"/>
    <w:rsid w:val="00B47A21"/>
    <w:rsid w:val="00B758AF"/>
    <w:rsid w:val="00BA7BA5"/>
    <w:rsid w:val="00BB1B52"/>
    <w:rsid w:val="00BC26BE"/>
    <w:rsid w:val="00BC768D"/>
    <w:rsid w:val="00BD4131"/>
    <w:rsid w:val="00BE7123"/>
    <w:rsid w:val="00BF430D"/>
    <w:rsid w:val="00C00A79"/>
    <w:rsid w:val="00C10165"/>
    <w:rsid w:val="00C164B8"/>
    <w:rsid w:val="00C2018C"/>
    <w:rsid w:val="00C23806"/>
    <w:rsid w:val="00C2467B"/>
    <w:rsid w:val="00C257FC"/>
    <w:rsid w:val="00C455E4"/>
    <w:rsid w:val="00C46D72"/>
    <w:rsid w:val="00C479A0"/>
    <w:rsid w:val="00C56D47"/>
    <w:rsid w:val="00C635DE"/>
    <w:rsid w:val="00C71063"/>
    <w:rsid w:val="00C71160"/>
    <w:rsid w:val="00C72946"/>
    <w:rsid w:val="00C73662"/>
    <w:rsid w:val="00C743E5"/>
    <w:rsid w:val="00C77D13"/>
    <w:rsid w:val="00C81CAD"/>
    <w:rsid w:val="00C8584F"/>
    <w:rsid w:val="00C85D1C"/>
    <w:rsid w:val="00CA0EED"/>
    <w:rsid w:val="00CE214D"/>
    <w:rsid w:val="00CE3956"/>
    <w:rsid w:val="00CF347E"/>
    <w:rsid w:val="00D07AB2"/>
    <w:rsid w:val="00D13B06"/>
    <w:rsid w:val="00D32DA0"/>
    <w:rsid w:val="00D330BF"/>
    <w:rsid w:val="00D41A7E"/>
    <w:rsid w:val="00D43B00"/>
    <w:rsid w:val="00D47207"/>
    <w:rsid w:val="00D51E15"/>
    <w:rsid w:val="00D51F5E"/>
    <w:rsid w:val="00D57FC2"/>
    <w:rsid w:val="00D64303"/>
    <w:rsid w:val="00D67C9F"/>
    <w:rsid w:val="00D724D2"/>
    <w:rsid w:val="00D72A44"/>
    <w:rsid w:val="00D74B23"/>
    <w:rsid w:val="00D80F05"/>
    <w:rsid w:val="00D84466"/>
    <w:rsid w:val="00DA3383"/>
    <w:rsid w:val="00DB7673"/>
    <w:rsid w:val="00DD1C72"/>
    <w:rsid w:val="00DD3BA1"/>
    <w:rsid w:val="00DF5FF8"/>
    <w:rsid w:val="00E00708"/>
    <w:rsid w:val="00E05681"/>
    <w:rsid w:val="00E07108"/>
    <w:rsid w:val="00E178BA"/>
    <w:rsid w:val="00E20CFE"/>
    <w:rsid w:val="00E42054"/>
    <w:rsid w:val="00E51229"/>
    <w:rsid w:val="00E7785A"/>
    <w:rsid w:val="00E80176"/>
    <w:rsid w:val="00E81F28"/>
    <w:rsid w:val="00E83753"/>
    <w:rsid w:val="00E84281"/>
    <w:rsid w:val="00E8526A"/>
    <w:rsid w:val="00EB2C37"/>
    <w:rsid w:val="00EB3F49"/>
    <w:rsid w:val="00ED14B1"/>
    <w:rsid w:val="00EE009F"/>
    <w:rsid w:val="00EE1537"/>
    <w:rsid w:val="00EE326A"/>
    <w:rsid w:val="00EF0CF7"/>
    <w:rsid w:val="00EF58C7"/>
    <w:rsid w:val="00EF7807"/>
    <w:rsid w:val="00F053B1"/>
    <w:rsid w:val="00F11DC0"/>
    <w:rsid w:val="00F1365F"/>
    <w:rsid w:val="00F1568B"/>
    <w:rsid w:val="00F21D78"/>
    <w:rsid w:val="00F40EEB"/>
    <w:rsid w:val="00F4243B"/>
    <w:rsid w:val="00F445A3"/>
    <w:rsid w:val="00F54179"/>
    <w:rsid w:val="00F5477C"/>
    <w:rsid w:val="00F55BDD"/>
    <w:rsid w:val="00F67346"/>
    <w:rsid w:val="00F7173A"/>
    <w:rsid w:val="00F87402"/>
    <w:rsid w:val="00F90888"/>
    <w:rsid w:val="00F92DDB"/>
    <w:rsid w:val="00FA5E7C"/>
    <w:rsid w:val="00FC241F"/>
    <w:rsid w:val="00FC4CA4"/>
    <w:rsid w:val="00FD148E"/>
    <w:rsid w:val="00FD70A1"/>
    <w:rsid w:val="00FE697A"/>
    <w:rsid w:val="01BDB031"/>
    <w:rsid w:val="14CABEA6"/>
    <w:rsid w:val="159DDC3E"/>
    <w:rsid w:val="203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1661"/>
        <w:tab w:val="clear" w:pos="2608"/>
        <w:tab w:val="clear" w:pos="5670"/>
        <w:tab w:val="num" w:pos="36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3680" w:firstLine="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037" w:firstLine="0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394" w:firstLine="0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 w:hanging="907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 w:hanging="1191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 w:hanging="147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EF0CF7"/>
    <w:rPr>
      <w:sz w:val="2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173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C36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84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503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16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1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589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643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465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125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altiokonttori.fi/palvelut/valtionavustuspalvelut/haeavustuksia/" TargetMode="External"/><Relationship Id="rId18" Type="http://schemas.openxmlformats.org/officeDocument/2006/relationships/hyperlink" Target="https://ym.fi/documents/1410903/73050749/Resurssit_talteen_seurantalomake_2025-05-10.xlsx/bb8f2b42-f5f9-f688-6178-00badb090234?t=174887031015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ym.fi/documents/1410903/73050749/MALLI_Kustannusten+raportointi_2024_investointihanke.xlsx/7044fa77-a59d-4d3e-5bad-e44ba03d9ded?t=171680419917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haeavustuksia.fi/fi/" TargetMode="External"/><Relationship Id="rId17" Type="http://schemas.openxmlformats.org/officeDocument/2006/relationships/hyperlink" Target="https://ym.fi/hankesivu?tunnus=YM032:00/2023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uki.haeavustuksia@valtiokonttori.fi" TargetMode="External"/><Relationship Id="rId20" Type="http://schemas.openxmlformats.org/officeDocument/2006/relationships/hyperlink" Target="https://ym.fi/documents/1410903/73050749/MALLI_Kustannusten+raportointi_2024_investointihanke.xlsx/7044fa77-a59d-4d3e-5bad-e44ba03d9ded?t=171680419917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reambroker.com/channel/ycburj4a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ym.fi/documents/1410903/73050749/MALLI_Kustannusten+raportointi_2024_investointihanke.xlsx/7044fa77-a59d-4d3e-5bad-e44ba03d9ded?t=171680419917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altiokonttori.fi/palvelut/valtionavustuspalvelut/haeavustuksia/" TargetMode="External"/><Relationship Id="rId22" Type="http://schemas.openxmlformats.org/officeDocument/2006/relationships/hyperlink" Target="https://ym.fi/documents/1410903/73050749/Resurssit_talteen_seurantalomake_2025-05-10.xlsx/bb8f2b42-f5f9-f688-6178-00badb090234?t=1748870310156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F"/>
    <w:rsid w:val="006A6B10"/>
    <w:rsid w:val="0074135E"/>
    <w:rsid w:val="00753403"/>
    <w:rsid w:val="007726CF"/>
    <w:rsid w:val="00A764E3"/>
    <w:rsid w:val="00AD1EA6"/>
    <w:rsid w:val="00D9051F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1E9447DC1743BE09D822B430873C" ma:contentTypeVersion="15" ma:contentTypeDescription="Create a new document." ma:contentTypeScope="" ma:versionID="99d3d2b458482e6abb42be8c01e83caa">
  <xsd:schema xmlns:xsd="http://www.w3.org/2001/XMLSchema" xmlns:xs="http://www.w3.org/2001/XMLSchema" xmlns:p="http://schemas.microsoft.com/office/2006/metadata/properties" xmlns:ns2="19931bc5-7a88-4c74-9a26-fb1e01828b9a" xmlns:ns3="0ed2aec8-980d-4a80-84b0-c62ac6874c05" targetNamespace="http://schemas.microsoft.com/office/2006/metadata/properties" ma:root="true" ma:fieldsID="1d40bc9abeeb4e3fe745fbc4e948dd83" ns2:_="" ns3:_="">
    <xsd:import namespace="19931bc5-7a88-4c74-9a26-fb1e01828b9a"/>
    <xsd:import namespace="0ed2aec8-980d-4a80-84b0-c62ac687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1bc5-7a88-4c74-9a26-fb1e0182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aec8-980d-4a80-84b0-c62ac6874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13803-3575-41d5-bbae-3d63ae500503}" ma:internalName="TaxCatchAll" ma:showField="CatchAllData" ma:web="0ed2aec8-980d-4a80-84b0-c62ac687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2aec8-980d-4a80-84b0-c62ac6874c05" xsi:nil="true"/>
    <lcf76f155ced4ddcb4097134ff3c332f xmlns="19931bc5-7a88-4c74-9a26-fb1e01828b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E00F0-D785-4A0B-847E-71188068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31bc5-7a88-4c74-9a26-fb1e01828b9a"/>
    <ds:schemaRef ds:uri="0ed2aec8-980d-4a80-84b0-c62ac687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E877A-017F-4C16-B4AC-8569D6DF8D7E}">
  <ds:schemaRefs>
    <ds:schemaRef ds:uri="http://schemas.microsoft.com/office/2006/metadata/properties"/>
    <ds:schemaRef ds:uri="http://schemas.microsoft.com/office/infopath/2007/PartnerControls"/>
    <ds:schemaRef ds:uri="0ed2aec8-980d-4a80-84b0-c62ac6874c05"/>
    <ds:schemaRef ds:uri="19931bc5-7a88-4c74-9a26-fb1e01828b9a"/>
  </ds:schemaRefs>
</ds:datastoreItem>
</file>

<file path=customXml/itemProps4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35D5D0-F60C-415B-BE69-8DCB471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150</TotalTime>
  <Pages>3</Pages>
  <Words>911</Words>
  <Characters>7382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Malila Riikka (YM)</cp:lastModifiedBy>
  <cp:revision>95</cp:revision>
  <dcterms:created xsi:type="dcterms:W3CDTF">2023-06-05T11:55:00Z</dcterms:created>
  <dcterms:modified xsi:type="dcterms:W3CDTF">2025-06-10T12:32:00Z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0x010100C90D1E9447DC1743BE09D822B430873C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