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39BF42" w14:textId="5986E93F" w:rsidR="00202F34" w:rsidRPr="00DB195A" w:rsidRDefault="00202F34" w:rsidP="00202F34">
      <w:pPr>
        <w:pStyle w:val="Otsikko2"/>
      </w:pPr>
      <w:bookmarkStart w:id="0" w:name="_Toc8288612"/>
      <w:bookmarkStart w:id="1" w:name="_GoBack"/>
      <w:bookmarkEnd w:id="1"/>
      <w:r w:rsidRPr="00DB195A">
        <w:t>1.</w:t>
      </w:r>
      <w:r w:rsidR="00CC56AB">
        <w:t>1</w:t>
      </w:r>
      <w:r w:rsidRPr="00DB195A">
        <w:t>.</w:t>
      </w:r>
      <w:r>
        <w:t xml:space="preserve"> </w:t>
      </w:r>
      <w:bookmarkEnd w:id="0"/>
      <w:r w:rsidR="00482FEC" w:rsidRPr="00482FEC">
        <w:t xml:space="preserve">Rakennetun ympäristön tietojärjestelmän </w:t>
      </w:r>
      <w:r w:rsidR="0038229A">
        <w:t xml:space="preserve">ylläpito- ja </w:t>
      </w:r>
      <w:r w:rsidR="00482FEC" w:rsidRPr="00482FEC">
        <w:t>jatkokehittäminen turvataan ja tietoa hyödynnetään toimintakentässä</w:t>
      </w:r>
      <w:r w:rsidR="00482FEC">
        <w:t xml:space="preserve"> turvallisesti</w:t>
      </w:r>
    </w:p>
    <w:p w14:paraId="6239BF43" w14:textId="77777777" w:rsidR="00202F34" w:rsidRDefault="00202F34" w:rsidP="00202F34">
      <w:pPr>
        <w:spacing w:after="0"/>
        <w:rPr>
          <w:b/>
          <w:bCs/>
        </w:rPr>
      </w:pPr>
    </w:p>
    <w:p w14:paraId="6239BF44" w14:textId="77777777" w:rsidR="00202F34" w:rsidRPr="005773C8" w:rsidRDefault="00202F34" w:rsidP="00202F34">
      <w:pPr>
        <w:spacing w:after="0"/>
        <w:rPr>
          <w:b/>
          <w:bCs/>
        </w:rPr>
      </w:pPr>
      <w:r w:rsidRPr="7735C3FC">
        <w:rPr>
          <w:b/>
          <w:bCs/>
        </w:rPr>
        <w:t>1. Tavoite</w:t>
      </w:r>
    </w:p>
    <w:p w14:paraId="004320D0" w14:textId="5824D0A4" w:rsidR="0038229A" w:rsidRDefault="0038229A" w:rsidP="00C25490">
      <w:pPr>
        <w:pStyle w:val="Luettelokappale"/>
        <w:numPr>
          <w:ilvl w:val="0"/>
          <w:numId w:val="1"/>
        </w:numPr>
        <w:spacing w:after="0" w:line="240" w:lineRule="auto"/>
      </w:pPr>
      <w:r>
        <w:t xml:space="preserve">Rakennetun ympäristön tietojärjestelmän ylläpidon rahoitus on turvattu. </w:t>
      </w:r>
    </w:p>
    <w:p w14:paraId="173947C6" w14:textId="1CC17DB1" w:rsidR="00482FEC" w:rsidRDefault="00482FEC" w:rsidP="00C25490">
      <w:pPr>
        <w:pStyle w:val="Luettelokappale"/>
        <w:numPr>
          <w:ilvl w:val="0"/>
          <w:numId w:val="1"/>
        </w:numPr>
        <w:spacing w:after="0" w:line="240" w:lineRule="auto"/>
      </w:pPr>
      <w:r>
        <w:t xml:space="preserve">Rakennetun ympäristön </w:t>
      </w:r>
      <w:proofErr w:type="spellStart"/>
      <w:r>
        <w:t>digitalisaatiota</w:t>
      </w:r>
      <w:proofErr w:type="spellEnd"/>
      <w:r>
        <w:t xml:space="preserve"> jatketaan </w:t>
      </w:r>
      <w:r w:rsidR="00FB3D80">
        <w:t>puuttuvilla</w:t>
      </w:r>
      <w:r>
        <w:t xml:space="preserve"> alueiden käytön tiedoilla, rakennustietojen laadun parannuksella ja rakennus- ja infratietojen yhteensovittamisella. </w:t>
      </w:r>
      <w:r w:rsidR="0038229A">
        <w:t>Rakennetun ympäristön tietojärjestelmästä löytyy voimassaolevat ja laadukkaat alueidenk</w:t>
      </w:r>
      <w:r w:rsidR="00FB3D80">
        <w:t xml:space="preserve">äytön tiedot ja rakennustiedot, jolloin tietojärjestelmän hyödyt realisoituvat täysimääräisesti ennen 2030 lukua. </w:t>
      </w:r>
    </w:p>
    <w:p w14:paraId="43431C3F" w14:textId="2B8F0F7C" w:rsidR="00067C09" w:rsidRPr="00482FEC" w:rsidRDefault="00C25490" w:rsidP="00BF401C">
      <w:pPr>
        <w:pStyle w:val="Luettelokappale"/>
        <w:numPr>
          <w:ilvl w:val="0"/>
          <w:numId w:val="1"/>
        </w:numPr>
        <w:spacing w:after="0" w:line="240" w:lineRule="auto"/>
      </w:pPr>
      <w:r>
        <w:t>Rakennetun ympäristön tieto edistää yhteiskunnan kriittisten toimintojen jatkuvuutta ja kyberturvallisuutta</w:t>
      </w:r>
      <w:r w:rsidR="00996E71">
        <w:t>.</w:t>
      </w:r>
      <w:r w:rsidR="00FB3D80">
        <w:t xml:space="preserve"> </w:t>
      </w:r>
      <w:r w:rsidR="00482FEC">
        <w:t>K</w:t>
      </w:r>
      <w:r w:rsidR="007A3855">
        <w:t>riittisten rakennus- ja kaavatietojen suojaustarpeet</w:t>
      </w:r>
      <w:r w:rsidR="00482FEC">
        <w:t xml:space="preserve"> varmistetaan</w:t>
      </w:r>
      <w:r w:rsidR="007A3855">
        <w:t>.</w:t>
      </w:r>
    </w:p>
    <w:p w14:paraId="6239BF47" w14:textId="5CAB9AF8" w:rsidR="001E55BC" w:rsidRDefault="001E55BC" w:rsidP="001E55BC">
      <w:pPr>
        <w:pStyle w:val="Luettelokappale"/>
        <w:numPr>
          <w:ilvl w:val="0"/>
          <w:numId w:val="1"/>
        </w:numPr>
        <w:spacing w:after="0" w:line="240" w:lineRule="auto"/>
      </w:pPr>
      <w:r>
        <w:t>Valmisteluaikataulu:</w:t>
      </w:r>
      <w:r w:rsidR="007A3855">
        <w:t xml:space="preserve"> 2023-202</w:t>
      </w:r>
      <w:r w:rsidR="00482FEC">
        <w:t>7</w:t>
      </w:r>
    </w:p>
    <w:p w14:paraId="6239BF48" w14:textId="77777777" w:rsidR="00202F34" w:rsidRDefault="00202F34" w:rsidP="00202F34">
      <w:pPr>
        <w:spacing w:after="0"/>
        <w:rPr>
          <w:b/>
          <w:bCs/>
        </w:rPr>
      </w:pPr>
    </w:p>
    <w:p w14:paraId="6239BF49" w14:textId="1DC82D3D" w:rsidR="001E55BC" w:rsidRPr="001E55BC" w:rsidRDefault="00202F34" w:rsidP="001E55BC">
      <w:pPr>
        <w:spacing w:after="0"/>
        <w:rPr>
          <w:b/>
          <w:bCs/>
        </w:rPr>
      </w:pPr>
      <w:r w:rsidRPr="7735C3FC">
        <w:rPr>
          <w:b/>
          <w:bCs/>
        </w:rPr>
        <w:t>2. Tausta</w:t>
      </w:r>
      <w:r>
        <w:rPr>
          <w:b/>
          <w:bCs/>
        </w:rPr>
        <w:t xml:space="preserve"> </w:t>
      </w:r>
      <w:r w:rsidR="001E55BC">
        <w:rPr>
          <w:b/>
          <w:bCs/>
        </w:rPr>
        <w:t>ja ky</w:t>
      </w:r>
      <w:r w:rsidR="00145475">
        <w:rPr>
          <w:b/>
          <w:bCs/>
        </w:rPr>
        <w:t>tkentä muihin politiikkatoimiin</w:t>
      </w:r>
    </w:p>
    <w:p w14:paraId="23DEFCF9" w14:textId="77777777" w:rsidR="00482FEC" w:rsidRDefault="00482FEC" w:rsidP="0019501F">
      <w:pPr>
        <w:pStyle w:val="Luettelokappale"/>
        <w:numPr>
          <w:ilvl w:val="0"/>
          <w:numId w:val="1"/>
        </w:numPr>
        <w:spacing w:after="0" w:line="240" w:lineRule="auto"/>
      </w:pPr>
      <w:r w:rsidRPr="00482FEC">
        <w:t>Alueidenkäyttölain uudistus</w:t>
      </w:r>
      <w:r>
        <w:t xml:space="preserve"> </w:t>
      </w:r>
    </w:p>
    <w:p w14:paraId="7A8EBBA9" w14:textId="285D71AF" w:rsidR="007B1888" w:rsidRDefault="00482FEC" w:rsidP="0019501F">
      <w:pPr>
        <w:pStyle w:val="Luettelokappale"/>
        <w:numPr>
          <w:ilvl w:val="0"/>
          <w:numId w:val="1"/>
        </w:numPr>
        <w:spacing w:after="0" w:line="240" w:lineRule="auto"/>
      </w:pPr>
      <w:r>
        <w:t>E</w:t>
      </w:r>
      <w:r w:rsidR="006C2112" w:rsidRPr="006C2112">
        <w:t xml:space="preserve">hdotus Euroopan parlamentin ja neuvoston direktiiviksi kyberturvallisuuden korkean tason varmistamiseksi Euroopan unionin alueella ja direktiivin 2016/1148 kumoamisesta, NIS2. </w:t>
      </w:r>
      <w:r w:rsidR="0019501F">
        <w:t>Direktiiviehdotusta aletaan toimeenpanna kansallisella lainsäädännöllä.</w:t>
      </w:r>
    </w:p>
    <w:p w14:paraId="6B6FE1B7" w14:textId="6B70C934" w:rsidR="006005CC" w:rsidRPr="00482FEC" w:rsidRDefault="006E2F3A" w:rsidP="006005CC">
      <w:pPr>
        <w:pStyle w:val="Luettelokappale"/>
        <w:numPr>
          <w:ilvl w:val="0"/>
          <w:numId w:val="1"/>
        </w:numPr>
      </w:pPr>
      <w:r>
        <w:t xml:space="preserve">Rakennustiedon ja vihreän siirtymän rahoituksen kytkentä: </w:t>
      </w:r>
      <w:r w:rsidRPr="00B163A7">
        <w:t xml:space="preserve">EU Digital Building </w:t>
      </w:r>
      <w:proofErr w:type="spellStart"/>
      <w:r w:rsidRPr="00B163A7">
        <w:t>Logbook</w:t>
      </w:r>
      <w:proofErr w:type="spellEnd"/>
      <w:r w:rsidRPr="00B163A7">
        <w:t xml:space="preserve"> –kehyksen toimeenpano</w:t>
      </w:r>
      <w:r>
        <w:t>.</w:t>
      </w:r>
    </w:p>
    <w:p w14:paraId="6864C736" w14:textId="368C4908" w:rsidR="008C7C82" w:rsidRPr="006005CC" w:rsidRDefault="006005CC" w:rsidP="001F70FC">
      <w:pPr>
        <w:pStyle w:val="Luettelokappale"/>
        <w:numPr>
          <w:ilvl w:val="0"/>
          <w:numId w:val="1"/>
        </w:numPr>
      </w:pPr>
      <w:r w:rsidRPr="006005CC">
        <w:t>Hallituksen esitys eduskunnalle arvokkaita tietoaineistoja koskevaksi lainsäädännöksi</w:t>
      </w:r>
      <w:r w:rsidR="001F70FC">
        <w:t xml:space="preserve"> (VM091:00/2021)</w:t>
      </w:r>
      <w:r w:rsidRPr="006005CC">
        <w:t xml:space="preserve"> sisältää ehdotukset avoimen datan direktiivin (EU) 2019/1024 mukaisia arvokkaita tietoaineistoja koskevaksi uudeksi tai tarkentavaksi sääntelyksi, komission täytäntöönpanosäädösten johdosta. </w:t>
      </w:r>
    </w:p>
    <w:p w14:paraId="6239BF4D" w14:textId="13A97B5E" w:rsidR="00202F34" w:rsidRDefault="00DF7748" w:rsidP="001F70FC">
      <w:pPr>
        <w:pStyle w:val="Luettelokappale"/>
        <w:numPr>
          <w:ilvl w:val="0"/>
          <w:numId w:val="1"/>
        </w:numPr>
        <w:spacing w:after="0" w:line="240" w:lineRule="auto"/>
      </w:pPr>
      <w:r>
        <w:t>Julkisuuslain ajantasaistam</w:t>
      </w:r>
      <w:r w:rsidR="0019501F">
        <w:t>i</w:t>
      </w:r>
      <w:r w:rsidR="001F70FC">
        <w:t xml:space="preserve">sen </w:t>
      </w:r>
      <w:r w:rsidR="001F70FC" w:rsidRPr="001F70FC">
        <w:t>(OM083:00/2020</w:t>
      </w:r>
      <w:r w:rsidRPr="001F70FC">
        <w:t xml:space="preserve">) </w:t>
      </w:r>
      <w:r w:rsidRPr="00DF7748">
        <w:t>tavoitteena on nykyistä selkeämpi ja toimivampi lainsäädäntö, joka edistää yhteiskunnan avoimuutta ja vastaa nyky-yhteiskunnan vaatimuksia.</w:t>
      </w:r>
      <w:r>
        <w:t xml:space="preserve"> </w:t>
      </w:r>
    </w:p>
    <w:p w14:paraId="428B09F4" w14:textId="77777777" w:rsidR="00996E71" w:rsidRPr="00DF7748" w:rsidRDefault="00996E71" w:rsidP="00996E71">
      <w:pPr>
        <w:pStyle w:val="Luettelokappale"/>
        <w:spacing w:after="0" w:line="240" w:lineRule="auto"/>
        <w:rPr>
          <w:color w:val="FF0000"/>
        </w:rPr>
      </w:pPr>
    </w:p>
    <w:p w14:paraId="5DC641F7" w14:textId="0F819171" w:rsidR="00864D71" w:rsidRPr="00864D71" w:rsidRDefault="001E55BC" w:rsidP="00864D71">
      <w:pPr>
        <w:spacing w:after="0"/>
        <w:rPr>
          <w:b/>
          <w:bCs/>
        </w:rPr>
      </w:pPr>
      <w:r>
        <w:rPr>
          <w:b/>
          <w:bCs/>
        </w:rPr>
        <w:t>3. Esitettävät t</w:t>
      </w:r>
      <w:r w:rsidR="00202F34">
        <w:rPr>
          <w:b/>
          <w:bCs/>
        </w:rPr>
        <w:t xml:space="preserve">oimenpiteet </w:t>
      </w:r>
    </w:p>
    <w:p w14:paraId="3EA589EC" w14:textId="7FB3D757" w:rsidR="00996E71" w:rsidRDefault="00FB3D80" w:rsidP="00A36B9E">
      <w:pPr>
        <w:pStyle w:val="Luettelokappale"/>
        <w:numPr>
          <w:ilvl w:val="0"/>
          <w:numId w:val="1"/>
        </w:numPr>
      </w:pPr>
      <w:r>
        <w:t xml:space="preserve">Rakennetun ympäristön tietojärjestelmän ensimmäisen vaiheen kehitys siirtyy ylläpitovaiheeseen 2025. </w:t>
      </w:r>
    </w:p>
    <w:p w14:paraId="532669DE" w14:textId="3BDC3178" w:rsidR="0038229A" w:rsidRDefault="0038229A" w:rsidP="00A36B9E">
      <w:pPr>
        <w:pStyle w:val="Luettelokappale"/>
        <w:numPr>
          <w:ilvl w:val="0"/>
          <w:numId w:val="1"/>
        </w:numPr>
      </w:pPr>
      <w:r>
        <w:t>Voimassaolevien nykyisten</w:t>
      </w:r>
      <w:r w:rsidR="00FB3D80">
        <w:t xml:space="preserve"> paperisten</w:t>
      </w:r>
      <w:r>
        <w:t xml:space="preserve"> kaavatietojen digitointi rakennetun ympäristön tietojärjestelmään. </w:t>
      </w:r>
    </w:p>
    <w:p w14:paraId="1C8253B2" w14:textId="6F7AC00B" w:rsidR="0038229A" w:rsidRDefault="0038229A" w:rsidP="00A36B9E">
      <w:pPr>
        <w:pStyle w:val="Luettelokappale"/>
        <w:numPr>
          <w:ilvl w:val="0"/>
          <w:numId w:val="1"/>
        </w:numPr>
      </w:pPr>
      <w:r>
        <w:t xml:space="preserve">Rakennustiedoille tehdään kansallinen laadunparannus. Luodaan prosessit, joilla rakennustiedon kattavuus ja laatu </w:t>
      </w:r>
      <w:proofErr w:type="gramStart"/>
      <w:r>
        <w:t>paranee</w:t>
      </w:r>
      <w:proofErr w:type="gramEnd"/>
      <w:r>
        <w:t xml:space="preserve"> kansallisesti ja on saatavilla rakennetun ympäristön tietojärjestelmästä. </w:t>
      </w:r>
    </w:p>
    <w:p w14:paraId="1C7DE614" w14:textId="77777777" w:rsidR="00FB3D80" w:rsidRDefault="00FB3D80" w:rsidP="00067C09">
      <w:pPr>
        <w:pStyle w:val="Luettelokappale"/>
        <w:numPr>
          <w:ilvl w:val="0"/>
          <w:numId w:val="1"/>
        </w:numPr>
        <w:spacing w:after="0" w:line="240" w:lineRule="auto"/>
      </w:pPr>
      <w:r>
        <w:t xml:space="preserve">Määritellään tietoturvalliset tiedon jakamisen tavat, joita julkisen sektorin on noudatettava. Huomioidaan yksityisen sektorin rooli kokonaisuudessa. Erityisen kriittisiä ovat kaupunkimallit, kantakartat ja rakennustiedot. </w:t>
      </w:r>
    </w:p>
    <w:p w14:paraId="4B2A4554" w14:textId="4274F8E9" w:rsidR="00A36B9E" w:rsidRDefault="00864D71" w:rsidP="00067C09">
      <w:pPr>
        <w:pStyle w:val="Luettelokappale"/>
        <w:numPr>
          <w:ilvl w:val="0"/>
          <w:numId w:val="1"/>
        </w:numPr>
        <w:spacing w:after="0" w:line="240" w:lineRule="auto"/>
      </w:pPr>
      <w:r w:rsidRPr="00864D71">
        <w:t xml:space="preserve">Ratkaistaan </w:t>
      </w:r>
      <w:r w:rsidR="00A34FAE">
        <w:t>rakennus- ja kaavatietojen avoimeen jakamiseen ja toisaalta turvallisuuden kannalta kriittisen tiedon suojaamisen tarpeet</w:t>
      </w:r>
      <w:r>
        <w:t xml:space="preserve"> julkisuuslain </w:t>
      </w:r>
      <w:r w:rsidRPr="00864D71">
        <w:t xml:space="preserve">ajantasaistamisessa, </w:t>
      </w:r>
      <w:r>
        <w:t xml:space="preserve">alueidenkäyttölain uudistuksessa sekä </w:t>
      </w:r>
      <w:r w:rsidRPr="00A36B9E">
        <w:t>arvokkaiden tietoaineistojen</w:t>
      </w:r>
      <w:r>
        <w:t xml:space="preserve"> </w:t>
      </w:r>
      <w:r w:rsidRPr="00864D71">
        <w:t>kansallisessa toimeenpanossa</w:t>
      </w:r>
      <w:r w:rsidR="00A34FAE" w:rsidRPr="00864D71">
        <w:t xml:space="preserve">. </w:t>
      </w:r>
    </w:p>
    <w:p w14:paraId="1CCD6118" w14:textId="330C6372" w:rsidR="00A4468D" w:rsidRDefault="009C2E60" w:rsidP="0019501F">
      <w:pPr>
        <w:pStyle w:val="Luettelokappale"/>
        <w:numPr>
          <w:ilvl w:val="0"/>
          <w:numId w:val="1"/>
        </w:numPr>
        <w:spacing w:after="0" w:line="240" w:lineRule="auto"/>
      </w:pPr>
      <w:r>
        <w:t>T</w:t>
      </w:r>
      <w:r w:rsidR="00C25490">
        <w:t>urvallisuusviranomaisten kanssa on tarkistettava v</w:t>
      </w:r>
      <w:r w:rsidR="00A4468D">
        <w:t xml:space="preserve">uosikymmenien </w:t>
      </w:r>
      <w:r w:rsidR="007B1888">
        <w:t>ajalta kertyn</w:t>
      </w:r>
      <w:r w:rsidR="00C25490">
        <w:t>eet</w:t>
      </w:r>
      <w:r w:rsidR="00A4468D">
        <w:t xml:space="preserve"> </w:t>
      </w:r>
      <w:r w:rsidR="00C25490">
        <w:t>julkiset</w:t>
      </w:r>
      <w:r w:rsidR="007B1888">
        <w:t xml:space="preserve"> rakennuslupa</w:t>
      </w:r>
      <w:r w:rsidR="00C25490">
        <w:t>- ja kaavapäätökset</w:t>
      </w:r>
      <w:r w:rsidR="00A4468D">
        <w:t xml:space="preserve"> </w:t>
      </w:r>
      <w:r w:rsidR="00C25490">
        <w:t>kriittisten tietojen rajaamiseksi</w:t>
      </w:r>
      <w:r>
        <w:t xml:space="preserve"> ja tuotava ne turvalliseen tiedonjakoympäristöön.</w:t>
      </w:r>
    </w:p>
    <w:p w14:paraId="66B62E74" w14:textId="77777777" w:rsidR="0072337E" w:rsidRPr="00DF7748" w:rsidRDefault="0072337E" w:rsidP="00A36B9E">
      <w:pPr>
        <w:pStyle w:val="Luettelokappale"/>
        <w:spacing w:after="0" w:line="240" w:lineRule="auto"/>
        <w:rPr>
          <w:color w:val="FF0000"/>
        </w:rPr>
      </w:pPr>
    </w:p>
    <w:p w14:paraId="6239BF52" w14:textId="77777777" w:rsidR="001E55BC" w:rsidRPr="001E55BC" w:rsidRDefault="001E55BC" w:rsidP="001E55BC">
      <w:pPr>
        <w:pStyle w:val="Luettelokappale"/>
        <w:spacing w:after="0" w:line="240" w:lineRule="auto"/>
      </w:pPr>
    </w:p>
    <w:p w14:paraId="116B93A2" w14:textId="2EE23367" w:rsidR="00535673" w:rsidRPr="00873731" w:rsidRDefault="001E55BC" w:rsidP="00873731">
      <w:pPr>
        <w:spacing w:after="0"/>
        <w:rPr>
          <w:b/>
          <w:bCs/>
        </w:rPr>
      </w:pPr>
      <w:r>
        <w:rPr>
          <w:b/>
          <w:bCs/>
        </w:rPr>
        <w:t xml:space="preserve">4. </w:t>
      </w:r>
      <w:r w:rsidR="00202F34">
        <w:rPr>
          <w:b/>
          <w:bCs/>
        </w:rPr>
        <w:t>vaikutukset</w:t>
      </w:r>
      <w:r>
        <w:rPr>
          <w:b/>
          <w:bCs/>
        </w:rPr>
        <w:t xml:space="preserve"> (talous, työllisyys, päästövähennys, luonnon monimuotoisuus, </w:t>
      </w:r>
      <w:proofErr w:type="spellStart"/>
      <w:r>
        <w:rPr>
          <w:b/>
          <w:bCs/>
        </w:rPr>
        <w:t>jne</w:t>
      </w:r>
      <w:proofErr w:type="spellEnd"/>
      <w:r>
        <w:rPr>
          <w:b/>
          <w:bCs/>
        </w:rPr>
        <w:t>)</w:t>
      </w:r>
    </w:p>
    <w:p w14:paraId="6FB80C76" w14:textId="60621E66" w:rsidR="00FB3D80" w:rsidRDefault="00FB3D80" w:rsidP="009C2E60">
      <w:pPr>
        <w:pStyle w:val="Luettelokappale"/>
        <w:numPr>
          <w:ilvl w:val="0"/>
          <w:numId w:val="2"/>
        </w:numPr>
        <w:spacing w:after="0" w:line="240" w:lineRule="auto"/>
      </w:pPr>
      <w:r>
        <w:lastRenderedPageBreak/>
        <w:t xml:space="preserve">Kansalaisten oikeusturva ja mahdollisuudet vaikuttaa omaan ympäristöönsä paranevat. Esimerkiksi puuttuvat rakennusten loppukatselmukset saadaan selville. </w:t>
      </w:r>
    </w:p>
    <w:p w14:paraId="024413EA" w14:textId="77777777" w:rsidR="00FB3D80" w:rsidRDefault="00FB3D80" w:rsidP="00FB3D80">
      <w:pPr>
        <w:pStyle w:val="Luettelokappale"/>
        <w:numPr>
          <w:ilvl w:val="0"/>
          <w:numId w:val="2"/>
        </w:numPr>
        <w:spacing w:after="0" w:line="240" w:lineRule="auto"/>
      </w:pPr>
      <w:r>
        <w:t xml:space="preserve">Viranomaistoiminta </w:t>
      </w:r>
      <w:proofErr w:type="spellStart"/>
      <w:proofErr w:type="gramStart"/>
      <w:r>
        <w:t>sujuvoituu</w:t>
      </w:r>
      <w:proofErr w:type="spellEnd"/>
      <w:proofErr w:type="gramEnd"/>
      <w:r>
        <w:t xml:space="preserve"> kun k</w:t>
      </w:r>
      <w:r w:rsidRPr="0035413A">
        <w:t xml:space="preserve">oko </w:t>
      </w:r>
      <w:r>
        <w:t xml:space="preserve">alueidenkäytöstä ja </w:t>
      </w:r>
      <w:r w:rsidRPr="0035413A">
        <w:t>rakennuskannasta on saatavilla keskeiset tiedot, joilla voidaan vastata valtakunnallisiin t</w:t>
      </w:r>
      <w:r>
        <w:t>iedon tarpeisiin.</w:t>
      </w:r>
    </w:p>
    <w:p w14:paraId="3C570935" w14:textId="08BCB1A2" w:rsidR="00FB3D80" w:rsidRDefault="00FB3D80" w:rsidP="009C2E60">
      <w:pPr>
        <w:pStyle w:val="Luettelokappale"/>
        <w:numPr>
          <w:ilvl w:val="0"/>
          <w:numId w:val="2"/>
        </w:numPr>
        <w:spacing w:after="0" w:line="240" w:lineRule="auto"/>
      </w:pPr>
      <w:r>
        <w:t xml:space="preserve">Yritystoiminta voi luotettavasti ja turvallisesti hyödyntää järjestelmän tietoja. </w:t>
      </w:r>
    </w:p>
    <w:p w14:paraId="6D1D620A" w14:textId="1B4715B7" w:rsidR="00FB3D80" w:rsidRDefault="009C2E60" w:rsidP="00FB3D80">
      <w:pPr>
        <w:pStyle w:val="Luettelokappale"/>
        <w:numPr>
          <w:ilvl w:val="0"/>
          <w:numId w:val="2"/>
        </w:numPr>
        <w:spacing w:after="0" w:line="240" w:lineRule="auto"/>
      </w:pPr>
      <w:r>
        <w:t>Kansallinen turvallisuus ja tietoturva ja –suoja paranevat.</w:t>
      </w:r>
      <w:r w:rsidR="00FB3D80" w:rsidRPr="00FB3D80">
        <w:t xml:space="preserve"> </w:t>
      </w:r>
      <w:r w:rsidR="00FB3D80">
        <w:t xml:space="preserve">Yhteiskunnan toiminnot on turvattu </w:t>
      </w:r>
      <w:proofErr w:type="spellStart"/>
      <w:r w:rsidR="00FB3D80">
        <w:t>normaali-</w:t>
      </w:r>
      <w:proofErr w:type="spellEnd"/>
      <w:r w:rsidR="00FB3D80">
        <w:t xml:space="preserve"> ja kriisiajassa. Eri hallinnonalojen kriittiset kohteet </w:t>
      </w:r>
      <w:proofErr w:type="gramStart"/>
      <w:r w:rsidR="00FB3D80">
        <w:t>on suojattu osana rakennun</w:t>
      </w:r>
      <w:proofErr w:type="gramEnd"/>
      <w:r w:rsidR="00FB3D80">
        <w:t xml:space="preserve"> ympäristön tiedonhallintaa.</w:t>
      </w:r>
    </w:p>
    <w:p w14:paraId="39E9EBEF" w14:textId="77777777" w:rsidR="006E2F3A" w:rsidRDefault="006E2F3A" w:rsidP="009C2E60">
      <w:pPr>
        <w:pStyle w:val="Luettelokappale"/>
        <w:numPr>
          <w:ilvl w:val="0"/>
          <w:numId w:val="2"/>
        </w:numPr>
        <w:spacing w:after="0" w:line="240" w:lineRule="auto"/>
      </w:pPr>
      <w:r>
        <w:t>Kiinteistö- ja rakentamisalan yritysten digitaalinen turvallisuus paranee.</w:t>
      </w:r>
    </w:p>
    <w:p w14:paraId="4476ED04" w14:textId="0725621D" w:rsidR="0038229A" w:rsidRDefault="006E2F3A" w:rsidP="009C2E60">
      <w:pPr>
        <w:pStyle w:val="Luettelokappale"/>
        <w:numPr>
          <w:ilvl w:val="0"/>
          <w:numId w:val="2"/>
        </w:numPr>
        <w:spacing w:after="0" w:line="240" w:lineRule="auto"/>
      </w:pPr>
      <w:r>
        <w:t xml:space="preserve">Kuntien resurssitarpeet arkistoinnissa ja tietojärjestelmien ylläpidossa vähenevät. </w:t>
      </w:r>
    </w:p>
    <w:p w14:paraId="3D0FBE19" w14:textId="77777777" w:rsidR="00996E71" w:rsidRPr="0035413A" w:rsidRDefault="00996E71" w:rsidP="00996E71">
      <w:pPr>
        <w:pStyle w:val="Luettelokappale"/>
        <w:spacing w:after="0" w:line="240" w:lineRule="auto"/>
      </w:pPr>
    </w:p>
    <w:p w14:paraId="6239BF58" w14:textId="77777777" w:rsidR="00202F34" w:rsidRPr="007A3855" w:rsidRDefault="00202F34" w:rsidP="00202F34">
      <w:pPr>
        <w:spacing w:after="0"/>
        <w:rPr>
          <w:b/>
          <w:bCs/>
          <w:color w:val="FF0000"/>
        </w:rPr>
      </w:pPr>
    </w:p>
    <w:p w14:paraId="6239BF59" w14:textId="1C921814" w:rsidR="00202F34" w:rsidRDefault="00202F34" w:rsidP="00202F34">
      <w:pPr>
        <w:spacing w:after="0"/>
        <w:rPr>
          <w:b/>
          <w:bCs/>
        </w:rPr>
      </w:pPr>
      <w:r>
        <w:rPr>
          <w:b/>
          <w:bCs/>
        </w:rPr>
        <w:t xml:space="preserve">4. Voimavara- ja muut </w:t>
      </w:r>
      <w:r w:rsidR="001E55BC">
        <w:rPr>
          <w:b/>
          <w:bCs/>
        </w:rPr>
        <w:t>tarpeet</w:t>
      </w:r>
    </w:p>
    <w:p w14:paraId="2BB27F80" w14:textId="697F59E1" w:rsidR="005D36AA" w:rsidRDefault="005D36AA" w:rsidP="00202F34">
      <w:pPr>
        <w:spacing w:after="0"/>
        <w:rPr>
          <w:b/>
          <w:bCs/>
        </w:rPr>
      </w:pPr>
    </w:p>
    <w:p w14:paraId="3178F18A" w14:textId="2D0BC121" w:rsidR="00FB3D80" w:rsidRPr="006E2F3A" w:rsidRDefault="00FB3D80" w:rsidP="00FB3D80">
      <w:pPr>
        <w:pStyle w:val="Luettelokappale"/>
        <w:numPr>
          <w:ilvl w:val="0"/>
          <w:numId w:val="4"/>
        </w:numPr>
        <w:spacing w:after="0"/>
        <w:rPr>
          <w:bCs/>
        </w:rPr>
      </w:pPr>
      <w:r w:rsidRPr="006E2F3A">
        <w:rPr>
          <w:bCs/>
        </w:rPr>
        <w:t xml:space="preserve">Suomen ympäristökeskuksen resursointi rakennetun ympäristön tietojärjestelmän </w:t>
      </w:r>
      <w:r w:rsidR="00DD175F">
        <w:rPr>
          <w:bCs/>
        </w:rPr>
        <w:t>jatkokehitystä</w:t>
      </w:r>
      <w:r w:rsidRPr="006E2F3A">
        <w:rPr>
          <w:bCs/>
        </w:rPr>
        <w:t xml:space="preserve"> varten </w:t>
      </w:r>
      <w:r w:rsidR="00DD175F">
        <w:rPr>
          <w:bCs/>
        </w:rPr>
        <w:t>2</w:t>
      </w:r>
      <w:r w:rsidRPr="006E2F3A">
        <w:rPr>
          <w:bCs/>
        </w:rPr>
        <w:t xml:space="preserve"> e. </w:t>
      </w:r>
    </w:p>
    <w:p w14:paraId="6239BF5A" w14:textId="144D2BB3" w:rsidR="00202F34" w:rsidRDefault="006E2F3A" w:rsidP="00202F34">
      <w:pPr>
        <w:pStyle w:val="Luettelokappale"/>
        <w:numPr>
          <w:ilvl w:val="0"/>
          <w:numId w:val="4"/>
        </w:numPr>
        <w:spacing w:after="0"/>
        <w:rPr>
          <w:bCs/>
        </w:rPr>
      </w:pPr>
      <w:r w:rsidRPr="006E2F3A">
        <w:rPr>
          <w:bCs/>
        </w:rPr>
        <w:t>Nykyisten voimassaolevien</w:t>
      </w:r>
      <w:r w:rsidR="00FB3D80">
        <w:rPr>
          <w:bCs/>
        </w:rPr>
        <w:t xml:space="preserve"> paperisten</w:t>
      </w:r>
      <w:r w:rsidRPr="006E2F3A">
        <w:rPr>
          <w:bCs/>
        </w:rPr>
        <w:t xml:space="preserve"> kaavatietojen digitointi rakennetun ympäristön tietojärjestelmään 6 M e. </w:t>
      </w:r>
    </w:p>
    <w:p w14:paraId="5481CC85" w14:textId="24AB8ADC" w:rsidR="006E2F3A" w:rsidRPr="006E2F3A" w:rsidRDefault="006E2F3A" w:rsidP="00202F34">
      <w:pPr>
        <w:pStyle w:val="Luettelokappale"/>
        <w:numPr>
          <w:ilvl w:val="0"/>
          <w:numId w:val="4"/>
        </w:numPr>
        <w:spacing w:after="0"/>
        <w:rPr>
          <w:bCs/>
        </w:rPr>
      </w:pPr>
      <w:r>
        <w:rPr>
          <w:bCs/>
        </w:rPr>
        <w:t xml:space="preserve">Rakennetun ympäristön tietojärjestelmän laajentaminen puuttuviin alueidenkäytön suunnitelmatietoihin </w:t>
      </w:r>
      <w:r w:rsidR="00FB3D80">
        <w:rPr>
          <w:bCs/>
        </w:rPr>
        <w:t xml:space="preserve">sekä </w:t>
      </w:r>
      <w:r w:rsidR="00DD175F">
        <w:rPr>
          <w:bCs/>
        </w:rPr>
        <w:t>katu</w:t>
      </w:r>
      <w:r w:rsidR="00FB3D80">
        <w:rPr>
          <w:bCs/>
        </w:rPr>
        <w:t>infratietoihin 3</w:t>
      </w:r>
      <w:r>
        <w:rPr>
          <w:bCs/>
        </w:rPr>
        <w:t xml:space="preserve"> M e. </w:t>
      </w:r>
    </w:p>
    <w:p w14:paraId="055E591D" w14:textId="5587E3D6" w:rsidR="006E2F3A" w:rsidRDefault="006E2F3A" w:rsidP="006E2F3A">
      <w:pPr>
        <w:pStyle w:val="Luettelokappale"/>
        <w:numPr>
          <w:ilvl w:val="0"/>
          <w:numId w:val="4"/>
        </w:numPr>
        <w:spacing w:after="0"/>
        <w:rPr>
          <w:bCs/>
        </w:rPr>
      </w:pPr>
      <w:r w:rsidRPr="006E2F3A">
        <w:rPr>
          <w:bCs/>
        </w:rPr>
        <w:t xml:space="preserve">Rakennus- ja huoneistorekisteritiedon laadunparannus 6 M e. </w:t>
      </w:r>
    </w:p>
    <w:p w14:paraId="593C5AA3" w14:textId="65FDA411" w:rsidR="00FB3D80" w:rsidRPr="00FB3D80" w:rsidRDefault="00FB3D80" w:rsidP="00FB3D80">
      <w:pPr>
        <w:pStyle w:val="Luettelokappale"/>
        <w:numPr>
          <w:ilvl w:val="0"/>
          <w:numId w:val="4"/>
        </w:numPr>
        <w:spacing w:after="0"/>
        <w:rPr>
          <w:bCs/>
        </w:rPr>
      </w:pPr>
      <w:r>
        <w:rPr>
          <w:bCs/>
        </w:rPr>
        <w:t xml:space="preserve">Rakennetun ympäristön tiedonhallinnan kokonaisturvallisuuden kehittäminen 4 M e. </w:t>
      </w:r>
    </w:p>
    <w:p w14:paraId="6239BF5B" w14:textId="77777777" w:rsidR="00202F34" w:rsidRDefault="00202F34" w:rsidP="00202F34">
      <w:pPr>
        <w:spacing w:after="0"/>
        <w:rPr>
          <w:bCs/>
        </w:rPr>
      </w:pPr>
    </w:p>
    <w:sectPr w:rsidR="00202F34">
      <w:headerReference w:type="default" r:id="rId11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655D7" w14:textId="77777777" w:rsidR="005C7A9B" w:rsidRDefault="005C7A9B" w:rsidP="005C7A9B">
      <w:pPr>
        <w:spacing w:after="0" w:line="240" w:lineRule="auto"/>
      </w:pPr>
      <w:r>
        <w:separator/>
      </w:r>
    </w:p>
  </w:endnote>
  <w:endnote w:type="continuationSeparator" w:id="0">
    <w:p w14:paraId="2EDB77BB" w14:textId="77777777" w:rsidR="005C7A9B" w:rsidRDefault="005C7A9B" w:rsidP="005C7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8C3F1" w14:textId="77777777" w:rsidR="005C7A9B" w:rsidRDefault="005C7A9B" w:rsidP="005C7A9B">
      <w:pPr>
        <w:spacing w:after="0" w:line="240" w:lineRule="auto"/>
      </w:pPr>
      <w:r>
        <w:separator/>
      </w:r>
    </w:p>
  </w:footnote>
  <w:footnote w:type="continuationSeparator" w:id="0">
    <w:p w14:paraId="71F4EB21" w14:textId="77777777" w:rsidR="005C7A9B" w:rsidRDefault="005C7A9B" w:rsidP="005C7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3693" w14:textId="5348709F" w:rsidR="000D1525" w:rsidRDefault="000D1525" w:rsidP="000D1525">
    <w:r>
      <w:t xml:space="preserve">Ym rakennetun ympäristön osasto, </w:t>
    </w:r>
    <w:r>
      <w:rPr>
        <w:rFonts w:ascii="Calibri" w:eastAsia="Calibri" w:hAnsi="Calibri" w:cs="Calibri"/>
      </w:rPr>
      <w:t>Teppo Lehtin</w:t>
    </w:r>
    <w:r>
      <w:rPr>
        <w:rFonts w:ascii="Times New Roman" w:eastAsia="Times New Roman" w:hAnsi="Times New Roman" w:cs="Times New Roman"/>
        <w:sz w:val="24"/>
        <w:szCs w:val="24"/>
      </w:rPr>
      <w:t>en</w:t>
    </w:r>
    <w:r>
      <w:rPr>
        <w:rFonts w:ascii="Calibri" w:eastAsia="Calibri" w:hAnsi="Calibri" w:cs="Calibri"/>
      </w:rPr>
      <w:t>, +358 295 250 157, +358 50 517 9202 tai kehittämisjohtaja Juho Korpi +358 295 250</w:t>
    </w:r>
    <w:r>
      <w:rPr>
        <w:rFonts w:ascii="Calibri" w:eastAsia="Calibri" w:hAnsi="Calibri" w:cs="Calibri"/>
      </w:rPr>
      <w:t> </w:t>
    </w:r>
    <w:r>
      <w:rPr>
        <w:rFonts w:ascii="Calibri" w:eastAsia="Calibri" w:hAnsi="Calibri" w:cs="Calibri"/>
      </w:rPr>
      <w:t>136</w:t>
    </w:r>
  </w:p>
  <w:p w14:paraId="7DBBD2A5" w14:textId="77777777" w:rsidR="005C7A9B" w:rsidRDefault="005C7A9B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000"/>
    <w:multiLevelType w:val="hybridMultilevel"/>
    <w:tmpl w:val="70840F3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64BBA"/>
    <w:multiLevelType w:val="hybridMultilevel"/>
    <w:tmpl w:val="E65CDA14"/>
    <w:lvl w:ilvl="0" w:tplc="F2902D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9AA54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1E60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5C56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E6D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9E97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246D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CC3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ACB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B893732"/>
    <w:multiLevelType w:val="hybridMultilevel"/>
    <w:tmpl w:val="EFCADC74"/>
    <w:lvl w:ilvl="0" w:tplc="040B000F">
      <w:start w:val="1"/>
      <w:numFmt w:val="decimal"/>
      <w:lvlText w:val="%1."/>
      <w:lvlJc w:val="left"/>
      <w:pPr>
        <w:ind w:left="360" w:hanging="360"/>
      </w:p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C6D3C"/>
    <w:multiLevelType w:val="hybridMultilevel"/>
    <w:tmpl w:val="D890874E"/>
    <w:lvl w:ilvl="0" w:tplc="499E92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6495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1EAC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86E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68F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78F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A07E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2457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A4DF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822BB4"/>
    <w:multiLevelType w:val="hybridMultilevel"/>
    <w:tmpl w:val="9BFA52C6"/>
    <w:lvl w:ilvl="0" w:tplc="DF6A93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368F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3C32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F614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56FA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EC3E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DCD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A4BA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C88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FC27AEA"/>
    <w:multiLevelType w:val="hybridMultilevel"/>
    <w:tmpl w:val="6CF6B17E"/>
    <w:lvl w:ilvl="0" w:tplc="A8821B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D422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FE0D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42FB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988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A01F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5849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3EA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A646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1142188"/>
    <w:multiLevelType w:val="hybridMultilevel"/>
    <w:tmpl w:val="1C9018C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1961D1"/>
    <w:multiLevelType w:val="hybridMultilevel"/>
    <w:tmpl w:val="8F5C4366"/>
    <w:lvl w:ilvl="0" w:tplc="157477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24D8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947B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6ADA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B6F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FEE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121A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9C72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68A6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7B175E4"/>
    <w:multiLevelType w:val="hybridMultilevel"/>
    <w:tmpl w:val="DB8E5016"/>
    <w:lvl w:ilvl="0" w:tplc="B93CE1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00713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F6DD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9EA2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88B0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84D7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7EF9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FE89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5640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0100CE6"/>
    <w:multiLevelType w:val="hybridMultilevel"/>
    <w:tmpl w:val="E5D83E6A"/>
    <w:lvl w:ilvl="0" w:tplc="142AFA2C">
      <w:start w:val="1"/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304D3E"/>
    <w:multiLevelType w:val="hybridMultilevel"/>
    <w:tmpl w:val="04766AC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6871A9"/>
    <w:multiLevelType w:val="hybridMultilevel"/>
    <w:tmpl w:val="3FAE4310"/>
    <w:lvl w:ilvl="0" w:tplc="1980AB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5AA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06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A44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B40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968B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220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B0C3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2475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C1410D1"/>
    <w:multiLevelType w:val="hybridMultilevel"/>
    <w:tmpl w:val="89E24C30"/>
    <w:lvl w:ilvl="0" w:tplc="4E1607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6A05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E6DB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CE36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38DE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14A6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A8F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4CA7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3E0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EED4DD8"/>
    <w:multiLevelType w:val="hybridMultilevel"/>
    <w:tmpl w:val="473E899A"/>
    <w:lvl w:ilvl="0" w:tplc="7EDA12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CC05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B69B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3CB0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F6CE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E0B8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12F6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92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1AC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9981E9D"/>
    <w:multiLevelType w:val="hybridMultilevel"/>
    <w:tmpl w:val="24C29208"/>
    <w:lvl w:ilvl="0" w:tplc="DF601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40984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1ED0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043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208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5031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EA91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9A43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1002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BAD62AB"/>
    <w:multiLevelType w:val="hybridMultilevel"/>
    <w:tmpl w:val="02DC15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6"/>
  </w:num>
  <w:num w:numId="5">
    <w:abstractNumId w:val="10"/>
  </w:num>
  <w:num w:numId="6">
    <w:abstractNumId w:val="2"/>
  </w:num>
  <w:num w:numId="7">
    <w:abstractNumId w:val="3"/>
  </w:num>
  <w:num w:numId="8">
    <w:abstractNumId w:val="12"/>
  </w:num>
  <w:num w:numId="9">
    <w:abstractNumId w:val="4"/>
  </w:num>
  <w:num w:numId="10">
    <w:abstractNumId w:val="11"/>
  </w:num>
  <w:num w:numId="11">
    <w:abstractNumId w:val="5"/>
  </w:num>
  <w:num w:numId="12">
    <w:abstractNumId w:val="8"/>
  </w:num>
  <w:num w:numId="13">
    <w:abstractNumId w:val="1"/>
  </w:num>
  <w:num w:numId="14">
    <w:abstractNumId w:val="13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i-FI" w:vendorID="64" w:dllVersion="131078" w:nlCheck="1" w:checkStyle="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34"/>
    <w:rsid w:val="00007B74"/>
    <w:rsid w:val="00067C09"/>
    <w:rsid w:val="000D1525"/>
    <w:rsid w:val="00126A33"/>
    <w:rsid w:val="00145475"/>
    <w:rsid w:val="00185526"/>
    <w:rsid w:val="0019501F"/>
    <w:rsid w:val="001E55BC"/>
    <w:rsid w:val="001F70FC"/>
    <w:rsid w:val="00202F34"/>
    <w:rsid w:val="00257CF7"/>
    <w:rsid w:val="0028110E"/>
    <w:rsid w:val="0035413A"/>
    <w:rsid w:val="0038229A"/>
    <w:rsid w:val="00482FEC"/>
    <w:rsid w:val="00535673"/>
    <w:rsid w:val="005C7A9B"/>
    <w:rsid w:val="005D36AA"/>
    <w:rsid w:val="006005CC"/>
    <w:rsid w:val="006164DB"/>
    <w:rsid w:val="00687628"/>
    <w:rsid w:val="006C2112"/>
    <w:rsid w:val="006E2F3A"/>
    <w:rsid w:val="007031E2"/>
    <w:rsid w:val="0072337E"/>
    <w:rsid w:val="00777ACB"/>
    <w:rsid w:val="00781E48"/>
    <w:rsid w:val="007A3855"/>
    <w:rsid w:val="007B1888"/>
    <w:rsid w:val="00864D71"/>
    <w:rsid w:val="00873731"/>
    <w:rsid w:val="008C7C82"/>
    <w:rsid w:val="008D4D0C"/>
    <w:rsid w:val="00996E71"/>
    <w:rsid w:val="009C2E60"/>
    <w:rsid w:val="00A34FAE"/>
    <w:rsid w:val="00A36B9E"/>
    <w:rsid w:val="00A4468D"/>
    <w:rsid w:val="00AF0743"/>
    <w:rsid w:val="00BB3EFB"/>
    <w:rsid w:val="00BD7E09"/>
    <w:rsid w:val="00BF3D9E"/>
    <w:rsid w:val="00C03E4F"/>
    <w:rsid w:val="00C21AFF"/>
    <w:rsid w:val="00C25490"/>
    <w:rsid w:val="00C32E98"/>
    <w:rsid w:val="00CC56AB"/>
    <w:rsid w:val="00CD2B81"/>
    <w:rsid w:val="00DD175F"/>
    <w:rsid w:val="00DF6A7B"/>
    <w:rsid w:val="00DF7748"/>
    <w:rsid w:val="00F62D2C"/>
    <w:rsid w:val="00F714AC"/>
    <w:rsid w:val="00F80559"/>
    <w:rsid w:val="00FB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BF42"/>
  <w15:chartTrackingRefBased/>
  <w15:docId w15:val="{9E551874-575B-4D44-9A1C-5A08DFAC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202F34"/>
  </w:style>
  <w:style w:type="paragraph" w:styleId="Otsikko1">
    <w:name w:val="heading 1"/>
    <w:basedOn w:val="Normaali"/>
    <w:next w:val="Normaali"/>
    <w:link w:val="Otsikko1Char"/>
    <w:uiPriority w:val="9"/>
    <w:qFormat/>
    <w:rsid w:val="006005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202F3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202F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uettelokappale">
    <w:name w:val="List Paragraph"/>
    <w:basedOn w:val="Normaali"/>
    <w:link w:val="LuettelokappaleChar"/>
    <w:uiPriority w:val="34"/>
    <w:qFormat/>
    <w:rsid w:val="00202F34"/>
    <w:pPr>
      <w:ind w:left="720"/>
      <w:contextualSpacing/>
    </w:pPr>
  </w:style>
  <w:style w:type="character" w:customStyle="1" w:styleId="LuettelokappaleChar">
    <w:name w:val="Luettelokappale Char"/>
    <w:link w:val="Luettelokappale"/>
    <w:uiPriority w:val="34"/>
    <w:rsid w:val="00202F34"/>
  </w:style>
  <w:style w:type="character" w:styleId="Kommentinviite">
    <w:name w:val="annotation reference"/>
    <w:basedOn w:val="Kappaleenoletusfontti"/>
    <w:uiPriority w:val="99"/>
    <w:semiHidden/>
    <w:unhideWhenUsed/>
    <w:rsid w:val="00DF7748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DF7748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DF7748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DF7748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DF7748"/>
    <w:rPr>
      <w:b/>
      <w:bCs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DF7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F7748"/>
    <w:rPr>
      <w:rFonts w:ascii="Segoe UI" w:hAnsi="Segoe UI" w:cs="Segoe UI"/>
      <w:sz w:val="18"/>
      <w:szCs w:val="18"/>
    </w:rPr>
  </w:style>
  <w:style w:type="paragraph" w:styleId="NormaaliWWW">
    <w:name w:val="Normal (Web)"/>
    <w:basedOn w:val="Normaali"/>
    <w:uiPriority w:val="99"/>
    <w:semiHidden/>
    <w:unhideWhenUsed/>
    <w:rsid w:val="00723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styleId="Hyperlinkki">
    <w:name w:val="Hyperlink"/>
    <w:basedOn w:val="Kappaleenoletusfontti"/>
    <w:uiPriority w:val="99"/>
    <w:unhideWhenUsed/>
    <w:rsid w:val="006005CC"/>
    <w:rPr>
      <w:color w:val="0563C1" w:themeColor="hyperlink"/>
      <w:u w:val="single"/>
    </w:rPr>
  </w:style>
  <w:style w:type="character" w:styleId="AvattuHyperlinkki">
    <w:name w:val="FollowedHyperlink"/>
    <w:basedOn w:val="Kappaleenoletusfontti"/>
    <w:uiPriority w:val="99"/>
    <w:semiHidden/>
    <w:unhideWhenUsed/>
    <w:rsid w:val="006005CC"/>
    <w:rPr>
      <w:color w:val="954F72" w:themeColor="followedHyperlink"/>
      <w:u w:val="single"/>
    </w:rPr>
  </w:style>
  <w:style w:type="character" w:customStyle="1" w:styleId="Otsikko1Char">
    <w:name w:val="Otsikko 1 Char"/>
    <w:basedOn w:val="Kappaleenoletusfontti"/>
    <w:link w:val="Otsikko1"/>
    <w:uiPriority w:val="9"/>
    <w:rsid w:val="006005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Yltunniste">
    <w:name w:val="header"/>
    <w:basedOn w:val="Normaali"/>
    <w:link w:val="YltunnisteChar"/>
    <w:uiPriority w:val="99"/>
    <w:unhideWhenUsed/>
    <w:rsid w:val="005C7A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5C7A9B"/>
  </w:style>
  <w:style w:type="paragraph" w:styleId="Alatunniste">
    <w:name w:val="footer"/>
    <w:basedOn w:val="Normaali"/>
    <w:link w:val="AlatunnisteChar"/>
    <w:uiPriority w:val="99"/>
    <w:unhideWhenUsed/>
    <w:rsid w:val="005C7A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5C7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480">
          <w:marLeft w:val="56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092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71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57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998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58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64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69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7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9810">
          <w:marLeft w:val="56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323354">
          <w:marLeft w:val="56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1162">
          <w:marLeft w:val="56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6474">
          <w:marLeft w:val="56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059457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74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92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5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059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52767">
          <w:marLeft w:val="56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125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49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11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81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51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70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549235">
          <w:marLeft w:val="56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2769">
          <w:marLeft w:val="56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E173FD-9226-4F18-94DF-B766BBD5370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E0F69D7-00CB-48C6-A6FB-E4C3F05FEA73}">
  <ds:schemaRefs>
    <ds:schemaRef ds:uri="http://purl.org/dc/terms/"/>
    <ds:schemaRef ds:uri="http://schemas.microsoft.com/office/2006/documentManagement/types"/>
    <ds:schemaRef ds:uri="c138b538-c2fd-4cca-8c26-6e4e32e5a042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18FFF1F-D1C1-4A89-A63B-6D145AD0E0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3C2913-BA5E-4D66-8B1C-3F87BF170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467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Juho Korpi</dc:creator>
  <cp:keywords/>
  <dc:description/>
  <cp:lastModifiedBy>Valkonen Laura (YM)</cp:lastModifiedBy>
  <cp:revision>6</cp:revision>
  <dcterms:created xsi:type="dcterms:W3CDTF">2023-01-20T09:18:00Z</dcterms:created>
  <dcterms:modified xsi:type="dcterms:W3CDTF">2023-04-18T12:27:00Z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Keywords">
    <vt:lpwstr/>
  </property>
  <property fmtid="{D5CDD505-2E9C-101B-9397-08002B2CF9AE}" pid="4" name="KampusOrganization">
    <vt:lpwstr/>
  </property>
</Properties>
</file>